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AlexsLemonade/OpenPBTA-manuscript@185ae25</w:t>
        </w:r>
      </w:hyperlink>
      <w:r>
        <w:t xml:space="preserve"> </w:t>
      </w:r>
      <w:r>
        <w:t xml:space="preserve">on April 4,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limited availability of tissue for developing patient-derived cell lines and mouse models has hindered research.</w:t>
      </w:r>
      <w:r>
        <w:t xml:space="preserve"> </w:t>
      </w:r>
      <w:r>
        <w:t xml:space="preserve">Furthermore, as pediatric tumors are rare, incidence of any given brain tumor molecular subtype is relatively low.</w:t>
      </w:r>
    </w:p>
    <w:p>
      <w:pPr>
        <w:pStyle w:val="BodyText"/>
      </w:pPr>
      <w:r>
        <w:t xml:space="preserve">To address these long-standing barriers, multiple national and international consortia have collaborated to uniformly collect clinically-annotated surgical biosamples and associated germline materials through both observational and interventional clinical trials.</w:t>
      </w:r>
      <w:r>
        <w:br/>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researchers including computational and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value of this resource for the research community and provide a framework for ongoing analysis of pediatric brain tumor datasets.</w:t>
      </w:r>
      <w:r>
        <w:t xml:space="preserve"> </w:t>
      </w:r>
      <w:r>
        <w:t xml:space="preserve">To leverage diverse scientific and analytical expertise to analyze the PBTA data,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ensure reproducibility throughout the project’s life cycle.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provided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911 patients from the</w:t>
      </w:r>
      <w:r>
        <w:t xml:space="preserve"> </w:t>
      </w:r>
      <w:hyperlink r:id="rId442">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3">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15</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biospecimen numbers by phase of therapy and histology.</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the contribution framework used for analyses (e.g., analytical code) and manuscript writing.</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analysis code downstream of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to ensure reproducibility, we established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with all OpenPBTA dependencies.</w:t>
      </w:r>
      <w:r>
        <w:t xml:space="preserve"> </w:t>
      </w:r>
      <w:r>
        <w:t xml:space="preserve">To ensure that new code executed in the development environment, 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1"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 BioRender.com." title="" id="449" name="Picture"/>
            <a:graphic>
              <a:graphicData uri="http://schemas.openxmlformats.org/drawingml/2006/picture">
                <pic:pic>
                  <pic:nvPicPr>
                    <pic:cNvPr descr="https://raw.githubusercontent.com/AlexsLemonade/OpenPBTA-analysis/37ec62fdc2fd9ff157f2f2c10b69e9bb36673363/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neuro-oncology experts and the WHO have collaborated to iteratively redefine central nervous system (CNS) tumor classifications</w:t>
      </w:r>
      <w:hyperlink w:anchor="ref-14TDMX5t7">
        <w:r>
          <w:rPr>
            <w:rStyle w:val="Hyperlink"/>
            <w:vertAlign w:val="superscript"/>
          </w:rPr>
          <w:t xml:space="preserve">19</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20</w:t>
        </w:r>
      </w:hyperlink>
      <w:r>
        <w:t xml:space="preserve">, molecular subtypes driven by genetic alterations were integrated into these classifications.</w:t>
      </w:r>
      <w:r>
        <w:t xml:space="preserve"> </w:t>
      </w:r>
      <w:r>
        <w:t xml:space="preserve">Since CBTN specimen collection began in 2011 before molecular data were integrated into classifications, the majority of tumors lacked molecular subtype information at the time of tissue collection.</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21</w:t>
        </w:r>
      </w:hyperlink>
      <w:r>
        <w:t xml:space="preserve">.</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methylation data, representing a major innovation of this project.</w:t>
      </w:r>
      <w:r>
        <w:t xml:space="preserve"> </w:t>
      </w:r>
      <w:r>
        <w:t xml:space="preserve"> </w:t>
      </w:r>
      <w:r>
        <w:t xml:space="preserve">This allowed us to align OpenPBTA specimen diagnoses with WHO classifications (e.g., tumors formerly ascribed primitive neuro-ectodermal tumor [PNET] diagnoses), discover rarer tumor entities (e.g., H3-mutant ependymoma, meningioma with</w:t>
      </w:r>
      <w:r>
        <w:t xml:space="preserve"> </w:t>
      </w:r>
      <w:r>
        <w:rPr>
          <w:iCs/>
          <w:i/>
        </w:rPr>
        <w:t xml:space="preserve">YAP1::FAM118B</w:t>
      </w:r>
      <w:r>
        <w:t xml:space="preserve"> </w:t>
      </w:r>
      <w:r>
        <w:t xml:space="preserve">fusion), as well as identify and correct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22</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23</w:t>
        </w:r>
      </w:hyperlink>
      <w:r>
        <w:t xml:space="preserve">, with 95% (41/43) and 91% (39/43) accuracy, respectively.</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subtyped within OpenPBTA, comprising low-grade gliomas (LGGs) (N = 290), HGGs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24</w:t>
        </w:r>
      </w:hyperlink>
      <w:r>
        <w:t xml:space="preserve"> </w:t>
      </w:r>
      <w:r>
        <w:t xml:space="preserve">only found within HGGs and one embryonal tumor.</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these tumors</w:t>
      </w:r>
      <w:hyperlink w:anchor="ref-ULPByXgG">
        <w:r>
          <w:rPr>
            <w:rStyle w:val="Hyperlink"/>
            <w:vertAlign w:val="superscript"/>
          </w:rPr>
          <w:t xml:space="preserve">21</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using gene set variant analysis (GSVA).</w:t>
      </w:r>
    </w:p>
    <w:bookmarkEnd w:id="454"/>
    <w:bookmarkStart w:id="455"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55"/>
    <w:bookmarkStart w:id="456"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30</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33</w:t>
        </w:r>
      </w:hyperlink>
      <w:r>
        <w:t xml:space="preserve"> </w:t>
      </w:r>
      <w:r>
        <w:t xml:space="preserve">and that 68% (21/31) of craniopharyngiomas contained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depicts frequent mutations in additional rare brain tumor histologies.</w:t>
      </w:r>
    </w:p>
    <w:bookmarkStart w:id="0" w:name="fig:Fig2"/>
    <w:p>
      <w:pPr>
        <w:pStyle w:val="CaptionedFigure"/>
      </w:pPr>
      <w:bookmarkStart w:id="460"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Germline sex estimate) annotations are displayed under each plot. Only tumors with mutations in the listed genes are shown. Multiple CNVs are denoted as a complex event. N denotes the number of unique tumors (one tumor per patient)." title="" id="458" name="Picture"/>
            <a:graphic>
              <a:graphicData uri="http://schemas.openxmlformats.org/drawingml/2006/picture">
                <pic:pic>
                  <pic:nvPicPr>
                    <pic:cNvPr descr="https://raw.githubusercontent.com/AlexsLemonade/OpenPBTA-analysis/37ec62fdc2fd9ff157f2f2c10b69e9bb36673363/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31</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37</w:t>
        </w:r>
      </w:hyperlink>
      <w:r>
        <w:rPr>
          <w:vertAlign w:val="superscript"/>
        </w:rPr>
        <w:t xml:space="preserve">,</w:t>
      </w:r>
      <w:hyperlink w:anchor="ref-ZINVcBaH">
        <w:r>
          <w:rPr>
            <w:rStyle w:val="Hyperlink"/>
            <w:vertAlign w:val="superscript"/>
          </w:rPr>
          <w:t xml:space="preserve">38</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38</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40</w:t>
        </w:r>
      </w:hyperlink>
      <w:r>
        <w:t xml:space="preserve">.</w:t>
      </w:r>
    </w:p>
    <w:p>
      <w:pPr>
        <w:pStyle w:val="BodyText"/>
      </w:pPr>
      <w:r>
        <w:t xml:space="preserve">From CNV and SV analyses, we observed that HGG, DMG, and medulloblastoma genomes were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Together, 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N6 is a CNS-specific signature which we observed almost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Signature 18 had the highest signature weight in medulloblastoma tumors.</w:t>
      </w:r>
      <w:r>
        <w:t xml:space="preserve"> </w:t>
      </w:r>
      <w:r>
        <w:t xml:space="preserve">Signatures 3, 8, 18, and MMR2 were prevalent in HGGs, including DMGs.</w:t>
      </w:r>
      <w:r>
        <w:t xml:space="preserve"> </w:t>
      </w:r>
      <w:r>
        <w:t xml:space="preserve">Finally, we found that Signature 1 weights were generally higher in tumors sampled at diagnosis (pre-treatment) compared to tumors from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37ec62fdc2fd9ff157f2f2c10b69e9bb36673363/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each tumor’s</w:t>
      </w:r>
      <w:r>
        <w:t xml:space="preserve"> </w:t>
      </w:r>
      <w:r>
        <w:rPr>
          <w:iCs/>
          <w:i/>
        </w:rPr>
        <w:t xml:space="preserve">TP53</w:t>
      </w:r>
      <w:r>
        <w:t xml:space="preserve"> </w:t>
      </w:r>
      <w:r>
        <w:t xml:space="preserve">phenotype, we applied TCGA-trained classifier</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We annotated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1) the given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 than would</w:t>
      </w:r>
      <w:r>
        <w:t xml:space="preserve"> </w:t>
      </w:r>
      <w:r>
        <w:t xml:space="preserve">“</w:t>
      </w:r>
      <w:r>
        <w:t xml:space="preserve">activated</w:t>
      </w:r>
      <w:r>
        <w:t xml:space="preserve">”</w:t>
      </w:r>
      <w:r>
        <w:t xml:space="preserve"> </w:t>
      </w:r>
      <w:r>
        <w:t xml:space="preserve">tumors, we observed that these groups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all known to harbor</w:t>
      </w:r>
      <w:r>
        <w:t xml:space="preserve"> </w:t>
      </w:r>
      <w:r>
        <w:rPr>
          <w:iCs/>
          <w:i/>
        </w:rPr>
        <w:t xml:space="preserve">TP53</w:t>
      </w:r>
      <w:r>
        <w:t xml:space="preserve"> </w:t>
      </w:r>
      <w:r>
        <w:t xml:space="preserve">mutations.</w:t>
      </w:r>
      <w:r>
        <w:t xml:space="preserve"> </w:t>
      </w:r>
      <w:r>
        <w:t xml:space="preserve">By contrast, gangliogliomas, LGGs, meningiomas, and schwannomas had the lowest median scores.</w:t>
      </w:r>
    </w:p>
    <w:p>
      <w:pPr>
        <w:pStyle w:val="BodyText"/>
      </w:pPr>
      <w:r>
        <w:t xml:space="preserve">We hypothesized that tumors from patients with LFS (N = 8) would have higher</w:t>
      </w:r>
      <w:r>
        <w:t xml:space="preserve"> </w:t>
      </w:r>
      <w:r>
        <w:rPr>
          <w:iCs/>
          <w:i/>
        </w:rPr>
        <w:t xml:space="preserve">TP53</w:t>
      </w:r>
      <w:r>
        <w:t xml:space="preserve"> </w:t>
      </w:r>
      <w:r>
        <w:t xml:space="preserve">scores.</w:t>
      </w:r>
      <w:r>
        <w:t xml:space="preserve"> </w:t>
      </w:r>
      <w:r>
        <w:t xml:space="preserve">Indeed, we observed higher scores in 8/10 tumors from LFS patients (</w:t>
      </w:r>
      <w:r>
        <w:rPr>
          <w:bCs/>
          <w:b/>
        </w:rPr>
        <w:t xml:space="preserve">Table S3</w:t>
      </w:r>
      <w:r>
        <w:t xml:space="preserve">).</w:t>
      </w:r>
      <w:r>
        <w:t xml:space="preserve"> </w:t>
      </w:r>
      <w:r>
        <w:t xml:space="preserve">Although two tumors from LFS patients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These two LFS tumors also had low tumor purity (16% and 37%, respectively), suggesting the classifier may require a certain level of tumor content for accurate performance, as</w:t>
      </w:r>
      <w:r>
        <w:t xml:space="preserve"> </w:t>
      </w:r>
      <w:r>
        <w:rPr>
          <w:iCs/>
          <w:i/>
        </w:rPr>
        <w:t xml:space="preserve">TP53</w:t>
      </w:r>
      <w:r>
        <w:t xml:space="preserve"> </w:t>
      </w:r>
      <w:r>
        <w:t xml:space="preserve">should be intact in normal cells.</w:t>
      </w:r>
      <w:r>
        <w:t xml:space="preserve"> </w:t>
      </w:r>
      <w:r>
        <w:t xml:space="preserve">These transcriptomic scores could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indicate higher telomerase activity.</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48</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While 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low-grade lesions such as schwannomas, GNGs, DNETs, and other LGGs had among the lowest scores (</w:t>
      </w:r>
      <w:r>
        <w:rPr>
          <w:bCs/>
          <w:b/>
        </w:rPr>
        <w:t xml:space="preserve">Table S3</w:t>
      </w:r>
      <w:r>
        <w:t xml:space="preserve">), supporting previous reports that more aggressive tumor phenotypes have higher telomerase activity</w:t>
      </w:r>
      <w:hyperlink w:anchor="ref-TJj4hOO">
        <w:r>
          <w:rPr>
            <w:rStyle w:val="Hyperlink"/>
            <w:vertAlign w:val="superscript"/>
          </w:rPr>
          <w:t xml:space="preserve">49</w:t>
        </w:r>
      </w:hyperlink>
      <w:r>
        <w:rPr>
          <w:vertAlign w:val="superscript"/>
        </w:rPr>
        <w:t xml:space="preserve">–</w:t>
      </w:r>
      <w:hyperlink w:anchor="ref-5I97mcf1">
        <w:r>
          <w:rPr>
            <w:rStyle w:val="Hyperlink"/>
            <w:vertAlign w:val="superscript"/>
          </w:rPr>
          <w:t xml:space="preserve">52</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53</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54</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54</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several lesser signature weights (1, 11, 18, 19, MMR2;</w:t>
      </w:r>
      <w:r>
        <w:t xml:space="preserve"> </w:t>
      </w:r>
      <w:r>
        <w:rPr>
          <w:bCs/>
          <w:b/>
        </w:rPr>
        <w:t xml:space="preserve">Table S2</w:t>
      </w:r>
      <w:r>
        <w:t xml:space="preserve">), highlighting the plasticity of mutational processes and the need to carefully genomically characterize and select models for preclinical studies based on research objectives.</w:t>
      </w:r>
    </w:p>
    <w:p>
      <w:pPr>
        <w:pStyle w:val="BodyText"/>
      </w:pPr>
      <w:r>
        <w:t xml:space="preserve">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55</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 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37ec62fdc2fd9ff157f2f2c10b69e9bb36673363/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S7</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S7</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S7</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S7</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56</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57</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58</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59</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60</w:t>
        </w:r>
      </w:hyperlink>
      <w:r>
        <w:rPr>
          <w:vertAlign w:val="superscript"/>
        </w:rPr>
        <w:t xml:space="preserve">,</w:t>
      </w:r>
      <w:hyperlink w:anchor="ref-RzxfvDRe">
        <w:r>
          <w:rPr>
            <w:rStyle w:val="Hyperlink"/>
            <w:vertAlign w:val="superscript"/>
          </w:rPr>
          <w:t xml:space="preserve">61</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62</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63</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64</w:t>
        </w:r>
      </w:hyperlink>
      <w:r>
        <w:rPr>
          <w:vertAlign w:val="superscript"/>
        </w:rPr>
        <w:t xml:space="preserve">,</w:t>
      </w:r>
      <w:hyperlink w:anchor="ref-MAFXjHGX">
        <w:r>
          <w:rPr>
            <w:rStyle w:val="Hyperlink"/>
            <w:vertAlign w:val="superscript"/>
          </w:rPr>
          <w:t xml:space="preserve">65</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S7</w:t>
        </w:r>
      </w:hyperlink>
      <w:r>
        <w:rPr>
          <w:bCs/>
          <w:b/>
        </w:rPr>
        <w:t xml:space="preserve">F</w:t>
      </w:r>
      <w:r>
        <w:t xml:space="preserve">), very few tumors had ratios greater than 1, highlighting an urgent need to identify novel therapeutics for pediatric brain tumors with poor prognosis.</w:t>
      </w:r>
      <w:r>
        <w:t xml:space="preserve"> </w:t>
      </w:r>
      <w:r>
        <w:t xml:space="preserve">To explore the potential influence of tumor purity, selected transcriptomic analyses were repeated using samples with tumor purities at or above the median tumor purity of their cancer group (see</w:t>
      </w:r>
      <w:r>
        <w:t xml:space="preserve"> </w:t>
      </w:r>
      <w:r>
        <w:rPr>
          <w:bCs/>
          <w:b/>
        </w:rPr>
        <w:t xml:space="preserve">STAR Methods</w:t>
      </w:r>
      <w:r>
        <w:t xml:space="preserve">).</w:t>
      </w:r>
      <w:r>
        <w:t xml:space="preserve"> </w:t>
      </w:r>
      <w:r>
        <w:t xml:space="preserve">The analyses using all stranded samples were broadly consistent (</w:t>
      </w:r>
      <w:r>
        <w:rPr>
          <w:bCs/>
          <w:b/>
        </w:rPr>
        <w:t xml:space="preserve">Figure ??D-I</w:t>
      </w:r>
      <w:r>
        <w:t xml:space="preserve">) with those using samples with high tumor purity.</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 CD274 expression (log2 FPKM) for medulloblastomas grouped by subtype. Bonferroni-corrected p-values from Wilcoxon tests are shown. Box plot represents 5% (lower whisker), 25% (lower box), 50% (median), 75% (upper box), and 95% (upper whisker) quantiles. Only stranded RNA-Seq data is plotted." title="" id="475" name="Picture"/>
            <a:graphic>
              <a:graphicData uri="http://schemas.openxmlformats.org/drawingml/2006/picture">
                <pic:pic>
                  <pic:nvPicPr>
                    <pic:cNvPr descr="https://raw.githubusercontent.com/AlexsLemonade/OpenPBTA-analysis/37ec62fdc2fd9ff157f2f2c10b69e9bb36673363/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 plot represents 5% (lower whisker), 25% (lower box), 50% (median), 75% (upper box), and 95% (upper whisker) quantiles. Only stranded RNA-Seq data is plotted.</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bringing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We accurately subtyped medulloblastomas with pathology-based subtypes using MM2S (91%; 39/43) or MedulloClassifier (95%; 41/43)</w:t>
      </w:r>
      <w:hyperlink w:anchor="ref-12DKhuCiy">
        <w:r>
          <w:rPr>
            <w:rStyle w:val="Hyperlink"/>
            <w:vertAlign w:val="superscript"/>
          </w:rPr>
          <w:t xml:space="preserve">22</w:t>
        </w:r>
      </w:hyperlink>
      <w:r>
        <w:rPr>
          <w:vertAlign w:val="superscript"/>
        </w:rPr>
        <w:t xml:space="preserve">,</w:t>
      </w:r>
      <w:hyperlink w:anchor="ref-RmzXK4Cw">
        <w:r>
          <w:rPr>
            <w:rStyle w:val="Hyperlink"/>
            <w:vertAlign w:val="superscript"/>
          </w:rPr>
          <w:t xml:space="preserve">23</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whose hypermutated tumors</w:t>
      </w:r>
      <w:r>
        <w:t xml:space="preserve"> </w:t>
      </w:r>
      <w:r>
        <w:rPr>
          <w:iCs/>
          <w:i/>
        </w:rPr>
        <w:t xml:space="preserve">TP53</w:t>
      </w:r>
      <w:r>
        <w:t xml:space="preserve"> </w:t>
      </w:r>
      <w:r>
        <w:t xml:space="preserve">loss of function is less frequent</w:t>
      </w:r>
      <w:hyperlink w:anchor="ref-sOb4Wh4q">
        <w:r>
          <w:rPr>
            <w:rStyle w:val="Hyperlink"/>
            <w:vertAlign w:val="superscript"/>
          </w:rPr>
          <w:t xml:space="preserve">66</w:t>
        </w:r>
      </w:hyperlink>
      <w:r>
        <w:rPr>
          <w:vertAlign w:val="superscript"/>
        </w:rPr>
        <w:t xml:space="preserve">,</w:t>
      </w:r>
      <w:hyperlink w:anchor="ref-11x4p1w23">
        <w:r>
          <w:rPr>
            <w:rStyle w:val="Hyperlink"/>
            <w:vertAlign w:val="superscript"/>
          </w:rPr>
          <w:t xml:space="preserve">67</w:t>
        </w:r>
      </w:hyperlink>
      <w:r>
        <w:t xml:space="preserve">, we found that hypermutant HGGs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68</w:t>
        </w:r>
      </w:hyperlink>
      <w:r>
        <w:rPr>
          <w:vertAlign w:val="superscript"/>
        </w:rPr>
        <w:t xml:space="preserve">,</w:t>
      </w:r>
      <w:hyperlink w:anchor="ref-rfGUdNhB">
        <w:r>
          <w:rPr>
            <w:rStyle w:val="Hyperlink"/>
            <w:vertAlign w:val="superscript"/>
          </w:rPr>
          <w:t xml:space="preserve">69</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70</w:t>
        </w:r>
      </w:hyperlink>
      <w:r>
        <w:rPr>
          <w:vertAlign w:val="superscript"/>
        </w:rPr>
        <w:t xml:space="preserve">–</w:t>
      </w:r>
      <w:hyperlink w:anchor="ref-oyGGylFL">
        <w:r>
          <w:rPr>
            <w:rStyle w:val="Hyperlink"/>
            <w:vertAlign w:val="superscript"/>
          </w:rPr>
          <w:t xml:space="preserve">72</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and our results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epigenomic, single-cell,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73</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copy number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whose tumors undergo alternative lengthening of telomeres are enriched for pathogenic or likely pathogenic germline variants in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74</w:t>
        </w:r>
      </w:hyperlink>
      <w:r>
        <w:t xml:space="preserve"> </w:t>
      </w:r>
      <w:r>
        <w:t xml:space="preserve">or PNOC027 medulloblastoma clinical trial</w:t>
      </w:r>
      <w:hyperlink w:anchor="ref-8YqNPLmu">
        <w:r>
          <w:rPr>
            <w:rStyle w:val="Hyperlink"/>
            <w:vertAlign w:val="superscript"/>
          </w:rPr>
          <w:t xml:space="preserve">75</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OpenPedCan, a pan-pediatric cancer effort (</w:t>
      </w:r>
      <w:hyperlink r:id="rId482">
        <w:r>
          <w:rPr>
            <w:rStyle w:val="Hyperlink"/>
          </w:rPr>
          <w:t xml:space="preserve">https://github.com/PediatricOpenTargets/OpenPedCan-analysis</w:t>
        </w:r>
      </w:hyperlink>
      <w:r>
        <w:t xml:space="preserve">) which enabled creation of the pediatric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3">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The OpenPBTA project has paved the way for new modes of collaborative data-driven discovery using open, reproducible, and scalable analyses that will extend beyond the current research described herein.</w:t>
      </w:r>
      <w:r>
        <w:t xml:space="preserve"> </w:t>
      </w:r>
      <w:r>
        <w:t xml:space="preserve">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4"/>
    <w:bookmarkStart w:id="485" w:name="limitations-of-study"/>
    <w:p>
      <w:pPr>
        <w:pStyle w:val="Heading2"/>
      </w:pPr>
      <w:r>
        <w:t xml:space="preserve">Limitations of Study</w:t>
      </w:r>
    </w:p>
    <w:p>
      <w:pPr>
        <w:pStyle w:val="FirstParagraph"/>
      </w:pPr>
      <w:r>
        <w:t xml:space="preserve">This study has some potential limitations.</w:t>
      </w:r>
      <w:r>
        <w:t xml:space="preserve"> </w:t>
      </w:r>
      <w:r>
        <w:t xml:space="preserve">The brain tumor samples were collected over decades and RNA samples were prepared using more than one type of library method (stranded or poly-A,</w:t>
      </w:r>
      <w:r>
        <w:t xml:space="preserve"> </w:t>
      </w:r>
      <w:r>
        <w:rPr>
          <w:bCs/>
          <w:b/>
        </w:rPr>
        <w:t xml:space="preserve">Figure ??A</w:t>
      </w:r>
      <w:r>
        <w:t xml:space="preserve">) by multiple sequencing centers.</w:t>
      </w:r>
      <w:r>
        <w:t xml:space="preserve"> </w:t>
      </w:r>
      <w:r>
        <w:t xml:space="preserve">While we noted a strong library preparation batch effect (</w:t>
      </w:r>
      <w:r>
        <w:rPr>
          <w:bCs/>
          <w:b/>
        </w:rPr>
        <w:t xml:space="preserve">Figure ??B</w:t>
      </w:r>
      <w:r>
        <w:t xml:space="preserve">) and possible sequencing center batch effect (</w:t>
      </w:r>
      <w:r>
        <w:rPr>
          <w:bCs/>
          <w:b/>
        </w:rPr>
        <w:t xml:space="preserve">Figure ??C</w:t>
      </w:r>
      <w:r>
        <w:t xml:space="preserve">), we also found a very unbalanced distribution of cancer groups by library preparation type (</w:t>
      </w:r>
      <w:r>
        <w:rPr>
          <w:bCs/>
          <w:b/>
        </w:rPr>
        <w:t xml:space="preserve">Figure ??A</w:t>
      </w:r>
      <w:r>
        <w:t xml:space="preserve">).</w:t>
      </w:r>
      <w:r>
        <w:t xml:space="preserve"> </w:t>
      </w:r>
      <w:r>
        <w:t xml:space="preserve">We did not perform batch correction because removal of batch effects across unbalanced groups may induce false differences among groups</w:t>
      </w:r>
      <w:hyperlink w:anchor="ref-iFNFODUd">
        <w:r>
          <w:rPr>
            <w:rStyle w:val="Hyperlink"/>
            <w:vertAlign w:val="superscript"/>
          </w:rPr>
          <w:t xml:space="preserve">76</w:t>
        </w:r>
      </w:hyperlink>
      <w:r>
        <w:rPr>
          <w:vertAlign w:val="superscript"/>
        </w:rPr>
        <w:t xml:space="preserve">,</w:t>
      </w:r>
      <w:hyperlink w:anchor="ref-142g5e11W">
        <w:r>
          <w:rPr>
            <w:rStyle w:val="Hyperlink"/>
            <w:vertAlign w:val="superscript"/>
          </w:rPr>
          <w:t xml:space="preserve">77</w:t>
        </w:r>
      </w:hyperlink>
      <w:r>
        <w:t xml:space="preserve">.</w:t>
      </w:r>
      <w:r>
        <w:t xml:space="preserve"> </w:t>
      </w:r>
      <w:r>
        <w:t xml:space="preserve">Instead, we analyzed only stranded RNA-Seq expression data, which comprised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to circumvent the batch differences.</w:t>
      </w:r>
      <w:r>
        <w:t xml:space="preserve"> </w:t>
      </w:r>
      <w:r>
        <w:t xml:space="preserve">As batch correction strategy is highly dependent on an analyst’s goals</w:t>
      </w:r>
      <w:hyperlink w:anchor="ref-142g5e11W">
        <w:r>
          <w:rPr>
            <w:rStyle w:val="Hyperlink"/>
            <w:vertAlign w:val="superscript"/>
          </w:rPr>
          <w:t xml:space="preserve">77</w:t>
        </w:r>
      </w:hyperlink>
      <w:r>
        <w:t xml:space="preserve">, we made expression matrices available by library type in the OpenPBTA data release for other researchers to employ based on their given analysis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confirm our analyses support true tumor biology, we performed the same transcriptomic analyses using only samples at or above median tumor purity within their cancer group (</w:t>
      </w:r>
      <w:r>
        <w:rPr>
          <w:bCs/>
          <w:b/>
        </w:rPr>
        <w:t xml:space="preserve">Figure ??D-I</w:t>
      </w:r>
      <w:r>
        <w:t xml:space="preserve">), and indeed, results were broadly consistent with those utilizing the full cohort of samples.</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We did not observe notable differences if the given specimen changed over time (e.g., with a new data release).</w:t>
      </w:r>
      <w:r>
        <w:t xml:space="preserve"> </w:t>
      </w:r>
      <w:r>
        <w:t xml:space="preserve">Finally, this initial PBTA cohort is skewed towards samples collected at diagnosis from one tumor section/punch.</w:t>
      </w:r>
      <w:r>
        <w:t xml:space="preserve"> </w:t>
      </w:r>
      <w:r>
        <w:t xml:space="preserve">We were unable to reliably perform systematic intratumoral and/or longitudinal analyses in this cohort, though we expect nearly 100 paired longitudinal tumors from the (</w:t>
      </w:r>
      <w:hyperlink r:id="rId483">
        <w:r>
          <w:rPr>
            <w:rStyle w:val="Hyperlink"/>
          </w:rPr>
          <w:t xml:space="preserve">NIH X01 CA267587-01 pediatric brain tumor cohort</w:t>
        </w:r>
      </w:hyperlink>
      <w:r>
        <w:t xml:space="preserve">) to be released through</w:t>
      </w:r>
      <w:r>
        <w:t xml:space="preserve"> </w:t>
      </w:r>
      <w:hyperlink r:id="rId482">
        <w:r>
          <w:rPr>
            <w:rStyle w:val="Hyperlink"/>
          </w:rPr>
          <w:t xml:space="preserve">OpenPedCan</w:t>
        </w:r>
      </w:hyperlink>
      <w:r>
        <w:t xml:space="preserve">).</w:t>
      </w:r>
    </w:p>
    <w:bookmarkEnd w:id="485"/>
    <w:bookmarkStart w:id="486"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86"/>
    <w:bookmarkStart w:id="48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7"/>
    <w:bookmarkStart w:id="48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8"/>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w:t>
      </w:r>
      <w:r>
        <w:t xml:space="preserve"> </w:t>
      </w:r>
      <w:hyperlink r:id="rId48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Bar plot of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 plot represents 5% (lower whisker), 25% (lower box), 50% (median), 75% (upper box), and 95% (upper whisker) quantiles. Only stranded RNA-Seq data is plotted.</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4"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78</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34"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2"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1">
        <w:r>
          <w:rPr>
            <w:rStyle w:val="Hyperlink"/>
          </w:rPr>
          <w:t xml:space="preserve">release notes</w:t>
        </w:r>
      </w:hyperlink>
      <w:r>
        <w:t xml:space="preserve">.</w:t>
      </w:r>
    </w:p>
    <w:bookmarkEnd w:id="512"/>
    <w:bookmarkStart w:id="515" w:name="germline-variant-calling"/>
    <w:p>
      <w:pPr>
        <w:pStyle w:val="Heading4"/>
      </w:pPr>
      <w:r>
        <w:t xml:space="preserve">Germline Variant Calling</w:t>
      </w:r>
    </w:p>
    <w:bookmarkStart w:id="513"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3"/>
    <w:bookmarkStart w:id="514"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4"/>
    <w:bookmarkEnd w:id="515"/>
    <w:bookmarkStart w:id="523" w:name="somatic-mutation-calling"/>
    <w:p>
      <w:pPr>
        <w:pStyle w:val="Heading4"/>
      </w:pPr>
      <w:r>
        <w:t xml:space="preserve">Somatic Mutation Calling</w:t>
      </w:r>
    </w:p>
    <w:bookmarkStart w:id="519"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6">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7">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8">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19"/>
    <w:bookmarkStart w:id="520"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0"/>
    <w:bookmarkStart w:id="521"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1"/>
    <w:bookmarkStart w:id="522"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2"/>
    <w:bookmarkEnd w:id="523"/>
    <w:bookmarkStart w:id="525"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4"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4"/>
    <w:bookmarkEnd w:id="525"/>
    <w:bookmarkStart w:id="527"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6">
        <w:r>
          <w:rPr>
            <w:rStyle w:val="Hyperlink"/>
          </w:rPr>
          <w:t xml:space="preserve">workflows GitHub repository</w:t>
        </w:r>
      </w:hyperlink>
      <w:r>
        <w:t xml:space="preserve">.</w:t>
      </w:r>
    </w:p>
    <w:bookmarkEnd w:id="527"/>
    <w:bookmarkStart w:id="533" w:name="gene-expression"/>
    <w:p>
      <w:pPr>
        <w:pStyle w:val="Heading4"/>
      </w:pPr>
      <w:r>
        <w:t xml:space="preserve">Gene Expression</w:t>
      </w:r>
    </w:p>
    <w:bookmarkStart w:id="528"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28"/>
    <w:bookmarkStart w:id="529"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9"/>
    <w:bookmarkStart w:id="532"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0">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1">
        <w:r>
          <w:rPr>
            <w:rStyle w:val="Hyperlink"/>
          </w:rPr>
          <w:t xml:space="preserve">D3b GitHub repository</w:t>
        </w:r>
      </w:hyperlink>
      <w:r>
        <w:t xml:space="preserve">.</w:t>
      </w:r>
    </w:p>
    <w:bookmarkEnd w:id="532"/>
    <w:bookmarkEnd w:id="533"/>
    <w:bookmarkEnd w:id="534"/>
    <w:bookmarkStart w:id="562"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7"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109</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5"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110</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5"/>
    <w:bookmarkStart w:id="536"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111</w:t>
        </w:r>
      </w:hyperlink>
      <w:r>
        <w:t xml:space="preserve"> </w:t>
      </w:r>
      <w:r>
        <w:t xml:space="preserve">to add cytoband status using the UCSC cytoband file</w:t>
      </w:r>
      <w:hyperlink w:anchor="ref-1DWggwY7R">
        <w:r>
          <w:rPr>
            <w:rStyle w:val="Hyperlink"/>
            <w:vertAlign w:val="superscript"/>
          </w:rPr>
          <w:t xml:space="preserve">112</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113</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36"/>
    <w:bookmarkEnd w:id="537"/>
    <w:bookmarkStart w:id="538"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8"/>
    <w:bookmarkStart w:id="54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115</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116</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9"/>
    <w:bookmarkStart w:id="54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117</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118</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114</w:t>
        </w:r>
      </w:hyperlink>
      <w:r>
        <w:t xml:space="preserve">.</w:t>
      </w:r>
    </w:p>
    <w:bookmarkEnd w:id="540"/>
    <w:bookmarkStart w:id="54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119</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1"/>
    <w:bookmarkStart w:id="54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2">
        <w:r>
          <w:rPr>
            <w:rStyle w:val="Hyperlink"/>
          </w:rPr>
          <w:t xml:space="preserve">kinases</w:t>
        </w:r>
      </w:hyperlink>
      <w:r>
        <w:t xml:space="preserve">,</w:t>
      </w:r>
      <w:r>
        <w:t xml:space="preserve"> </w:t>
      </w:r>
      <w:hyperlink r:id="rId543">
        <w:r>
          <w:rPr>
            <w:rStyle w:val="Hyperlink"/>
          </w:rPr>
          <w:t xml:space="preserve">oncogenes</w:t>
        </w:r>
      </w:hyperlink>
      <w:r>
        <w:t xml:space="preserve">,</w:t>
      </w:r>
      <w:r>
        <w:t xml:space="preserve"> </w:t>
      </w:r>
      <w:hyperlink r:id="rId544">
        <w:r>
          <w:rPr>
            <w:rStyle w:val="Hyperlink"/>
          </w:rPr>
          <w:t xml:space="preserve">tumor suppressors</w:t>
        </w:r>
      </w:hyperlink>
      <w:r>
        <w:t xml:space="preserve">, curated transcription factors</w:t>
      </w:r>
      <w:hyperlink w:anchor="ref-9vS8HBL6">
        <w:r>
          <w:rPr>
            <w:rStyle w:val="Hyperlink"/>
            <w:vertAlign w:val="superscript"/>
          </w:rPr>
          <w:t xml:space="preserve">120</w:t>
        </w:r>
      </w:hyperlink>
      <w:r>
        <w:t xml:space="preserve">,</w:t>
      </w:r>
      <w:r>
        <w:t xml:space="preserve"> </w:t>
      </w:r>
      <w:hyperlink r:id="rId545">
        <w:r>
          <w:rPr>
            <w:rStyle w:val="Hyperlink"/>
          </w:rPr>
          <w:t xml:space="preserve">COSMIC genes</w:t>
        </w:r>
      </w:hyperlink>
      <w:r>
        <w:t xml:space="preserve">, and/or known</w:t>
      </w:r>
      <w:r>
        <w:t xml:space="preserve"> </w:t>
      </w:r>
      <w:hyperlink r:id="rId54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121</w:t>
        </w:r>
      </w:hyperlink>
      <w:r>
        <w:t xml:space="preserve">,</w:t>
      </w:r>
      <w:r>
        <w:t xml:space="preserve"> </w:t>
      </w:r>
      <w:r>
        <w:rPr>
          <w:iCs/>
          <w:i/>
        </w:rPr>
        <w:t xml:space="preserve">SNCAIP</w:t>
      </w:r>
      <w:hyperlink w:anchor="ref-4wYR62jK">
        <w:r>
          <w:rPr>
            <w:rStyle w:val="Hyperlink"/>
            <w:vertAlign w:val="superscript"/>
          </w:rPr>
          <w:t xml:space="preserve">122</w:t>
        </w:r>
      </w:hyperlink>
      <w:r>
        <w:t xml:space="preserve">,</w:t>
      </w:r>
      <w:r>
        <w:t xml:space="preserve"> </w:t>
      </w:r>
      <w:r>
        <w:rPr>
          <w:iCs/>
          <w:i/>
        </w:rPr>
        <w:t xml:space="preserve">FOXR2</w:t>
      </w:r>
      <w:hyperlink w:anchor="ref-kfmK8vm">
        <w:r>
          <w:rPr>
            <w:rStyle w:val="Hyperlink"/>
            <w:vertAlign w:val="superscript"/>
          </w:rPr>
          <w:t xml:space="preserve">123</w:t>
        </w:r>
      </w:hyperlink>
      <w:r>
        <w:t xml:space="preserve">,</w:t>
      </w:r>
      <w:r>
        <w:t xml:space="preserve"> </w:t>
      </w:r>
      <w:r>
        <w:rPr>
          <w:iCs/>
          <w:i/>
        </w:rPr>
        <w:t xml:space="preserve">TTYH1</w:t>
      </w:r>
      <w:hyperlink w:anchor="ref-5ueZBnsJ">
        <w:r>
          <w:rPr>
            <w:rStyle w:val="Hyperlink"/>
            <w:vertAlign w:val="superscript"/>
          </w:rPr>
          <w:t xml:space="preserve">124</w:t>
        </w:r>
      </w:hyperlink>
      <w:r>
        <w:t xml:space="preserve">, and</w:t>
      </w:r>
      <w:r>
        <w:t xml:space="preserve"> </w:t>
      </w:r>
      <w:r>
        <w:rPr>
          <w:iCs/>
          <w:i/>
        </w:rPr>
        <w:t xml:space="preserve">TERT</w:t>
      </w:r>
      <w:hyperlink w:anchor="ref-ASmwGlFp">
        <w:r>
          <w:rPr>
            <w:rStyle w:val="Hyperlink"/>
            <w:vertAlign w:val="superscript"/>
          </w:rPr>
          <w:t xml:space="preserve">125</w:t>
        </w:r>
      </w:hyperlink>
      <w:r>
        <w:rPr>
          <w:vertAlign w:val="superscript"/>
        </w:rPr>
        <w:t xml:space="preserve">–</w:t>
      </w:r>
      <w:hyperlink w:anchor="ref-1B3tdZcAl">
        <w:r>
          <w:rPr>
            <w:rStyle w:val="Hyperlink"/>
            <w:vertAlign w:val="superscript"/>
          </w:rPr>
          <w:t xml:space="preserve">128</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123</w:t>
        </w:r>
      </w:hyperlink>
      <w:r>
        <w:t xml:space="preserve"> </w:t>
      </w:r>
      <w:r>
        <w:t xml:space="preserve">and</w:t>
      </w:r>
      <w:r>
        <w:t xml:space="preserve"> </w:t>
      </w:r>
      <w:r>
        <w:rPr>
          <w:iCs/>
          <w:i/>
        </w:rPr>
        <w:t xml:space="preserve">QKI</w:t>
      </w:r>
      <w:hyperlink w:anchor="ref-1foRpfch">
        <w:r>
          <w:rPr>
            <w:rStyle w:val="Hyperlink"/>
            <w:vertAlign w:val="superscript"/>
          </w:rPr>
          <w:t xml:space="preserve">129</w:t>
        </w:r>
      </w:hyperlink>
      <w:r>
        <w:t xml:space="preserve"> </w:t>
      </w:r>
      <w:r>
        <w:t xml:space="preserve">to the tumor suppressor gene list.</w:t>
      </w:r>
    </w:p>
    <w:bookmarkEnd w:id="547"/>
    <w:bookmarkEnd w:id="548"/>
    <w:bookmarkStart w:id="54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110</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130</w:t>
        </w:r>
      </w:hyperlink>
      <w:r>
        <w:rPr>
          <w:vertAlign w:val="superscript"/>
        </w:rPr>
        <w:t xml:space="preserve">,</w:t>
      </w:r>
      <w:hyperlink w:anchor="ref-1FGkQ9Wa7">
        <w:r>
          <w:rPr>
            <w:rStyle w:val="Hyperlink"/>
            <w:vertAlign w:val="superscript"/>
          </w:rPr>
          <w:t xml:space="preserve">131</w:t>
        </w:r>
      </w:hyperlink>
      <w:r>
        <w:t xml:space="preserve">, high-grade gliomas (HGGs)</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rPr>
          <w:vertAlign w:val="superscript"/>
        </w:rPr>
        <w:t xml:space="preserve">,</w:t>
      </w:r>
      <w:hyperlink w:anchor="ref-6F5vK3sT">
        <w:r>
          <w:rPr>
            <w:rStyle w:val="Hyperlink"/>
            <w:vertAlign w:val="superscript"/>
          </w:rPr>
          <w:t xml:space="preserve">132</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33</w:t>
        </w:r>
      </w:hyperlink>
      <w:r>
        <w:rPr>
          <w:vertAlign w:val="superscript"/>
        </w:rPr>
        <w:t xml:space="preserve">,</w:t>
      </w:r>
      <w:hyperlink w:anchor="ref-f7P6U50v">
        <w:r>
          <w:rPr>
            <w:rStyle w:val="Hyperlink"/>
            <w:vertAlign w:val="superscript"/>
          </w:rPr>
          <w:t xml:space="preserve">133</w:t>
        </w:r>
      </w:hyperlink>
      <w:r>
        <w:rPr>
          <w:vertAlign w:val="superscript"/>
        </w:rPr>
        <w:t xml:space="preserve">–</w:t>
      </w:r>
      <w:hyperlink w:anchor="ref-m7hgzrvh">
        <w:r>
          <w:rPr>
            <w:rStyle w:val="Hyperlink"/>
            <w:vertAlign w:val="superscript"/>
          </w:rPr>
          <w:t xml:space="preserve">139</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9"/>
    <w:bookmarkStart w:id="55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140</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140</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50"/>
    <w:bookmarkStart w:id="551"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1"/>
    <w:bookmarkStart w:id="554" w:name="clinical-data-harmonization"/>
    <w:p>
      <w:pPr>
        <w:pStyle w:val="Heading4"/>
      </w:pPr>
      <w:r>
        <w:t xml:space="preserve">Clinical Data Harmonization</w:t>
      </w:r>
    </w:p>
    <w:bookmarkStart w:id="55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2"/>
    <w:bookmarkStart w:id="55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20</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22</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23</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141</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142</w:t>
        </w:r>
      </w:hyperlink>
      <w:r>
        <w:rPr>
          <w:vertAlign w:val="superscript"/>
        </w:rPr>
        <w:t xml:space="preserve">,</w:t>
      </w:r>
      <w:hyperlink w:anchor="ref-Cibjccyk">
        <w:r>
          <w:rPr>
            <w:rStyle w:val="Hyperlink"/>
            <w:vertAlign w:val="superscript"/>
          </w:rPr>
          <w:t xml:space="preserve">143</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144</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144</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145</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123</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146</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147</w:t>
        </w:r>
      </w:hyperlink>
      <w:r>
        <w:rPr>
          <w:vertAlign w:val="superscript"/>
        </w:rPr>
        <w:t xml:space="preserve">,</w:t>
      </w:r>
      <w:hyperlink w:anchor="ref-xnZIq0gr">
        <w:r>
          <w:rPr>
            <w:rStyle w:val="Hyperlink"/>
            <w:vertAlign w:val="superscript"/>
          </w:rPr>
          <w:t xml:space="preserve">148</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21</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133</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3"/>
    <w:bookmarkEnd w:id="554"/>
    <w:bookmarkStart w:id="55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149</w:t>
        </w:r>
      </w:hyperlink>
      <w:r>
        <w:rPr>
          <w:vertAlign w:val="superscript"/>
        </w:rPr>
        <w:t xml:space="preserve">,</w:t>
      </w:r>
      <w:hyperlink w:anchor="ref-tfWVBF8o">
        <w:r>
          <w:rPr>
            <w:rStyle w:val="Hyperlink"/>
            <w:vertAlign w:val="superscript"/>
          </w:rPr>
          <w:t xml:space="preserve">150</w:t>
        </w:r>
      </w:hyperlink>
      <w:r>
        <w:t xml:space="preserve"> </w:t>
      </w:r>
      <w:r>
        <w:t xml:space="preserve">and functional domains</w:t>
      </w:r>
      <w:hyperlink w:anchor="ref-KxZPoysm">
        <w:r>
          <w:rPr>
            <w:rStyle w:val="Hyperlink"/>
            <w:vertAlign w:val="superscript"/>
          </w:rPr>
          <w:t xml:space="preserve">151</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149</w:t>
        </w:r>
      </w:hyperlink>
      <w:r>
        <w:rPr>
          <w:vertAlign w:val="superscript"/>
        </w:rPr>
        <w:t xml:space="preserve">,</w:t>
      </w:r>
      <w:hyperlink w:anchor="ref-tfWVBF8o">
        <w:r>
          <w:rPr>
            <w:rStyle w:val="Hyperlink"/>
            <w:vertAlign w:val="superscript"/>
          </w:rPr>
          <w:t xml:space="preserve">150</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152</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5"/>
    <w:bookmarkStart w:id="55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7"/>
    <w:bookmarkStart w:id="55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8"/>
    <w:bookmarkStart w:id="55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9"/>
    <w:bookmarkStart w:id="561"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153</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154</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End w:id="562"/>
    <w:bookmarkStart w:id="56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155</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156</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3"/>
    <w:bookmarkEnd w:id="564"/>
    <w:bookmarkStart w:id="598" w:name="X1cddf5a4622206ffc5dcb1185d7c97aa1d32bb6"/>
    <w:p>
      <w:pPr>
        <w:pStyle w:val="Heading2"/>
      </w:pPr>
      <w:r>
        <w:t xml:space="preserve">Supplemental Information Titles and Legends</w:t>
      </w:r>
    </w:p>
    <w:bookmarkStart w:id="0" w:name="fig:S1"/>
    <w:p>
      <w:pPr>
        <w:pStyle w:val="CaptionedFigure"/>
      </w:pPr>
      <w:bookmarkStart w:id="56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6" name="Picture"/>
            <a:graphic>
              <a:graphicData uri="http://schemas.openxmlformats.org/drawingml/2006/picture">
                <pic:pic>
                  <pic:nvPicPr>
                    <pic:cNvPr descr="https://raw.githubusercontent.com/AlexsLemonade/OpenPBTA-analysis/37ec62fdc2fd9ff157f2f2c10b69e9bb36673363/figures/pngs/figureS1.png?sanitize=true" id="567" name="Picture"/>
                    <pic:cNvPicPr>
                      <a:picLocks noChangeArrowheads="1" noChangeAspect="1"/>
                    </pic:cNvPicPr>
                  </pic:nvPicPr>
                  <pic:blipFill>
                    <a:blip r:embed="rId565"/>
                    <a:stretch>
                      <a:fillRect/>
                    </a:stretch>
                  </pic:blipFill>
                  <pic:spPr bwMode="auto">
                    <a:xfrm>
                      <a:off x="0" y="0"/>
                      <a:ext cx="5943600" cy="7255013"/>
                    </a:xfrm>
                    <a:prstGeom prst="rect">
                      <a:avLst/>
                    </a:prstGeom>
                    <a:noFill/>
                    <a:ln w="9525">
                      <a:noFill/>
                      <a:headEnd/>
                      <a:tailEnd/>
                    </a:ln>
                  </pic:spPr>
                </pic:pic>
              </a:graphicData>
            </a:graphic>
          </wp:inline>
        </w:drawing>
      </w:r>
      <w:bookmarkEnd w:id="56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9">
        <w:r>
          <w:rPr>
            <w:rStyle w:val="Hyperlink"/>
          </w:rPr>
          <w:t xml:space="preserve">BioRender.com</w:t>
        </w:r>
      </w:hyperlink>
      <w:r>
        <w:t xml:space="preserve">.</w:t>
      </w:r>
    </w:p>
    <w:bookmarkEnd w:id="0"/>
    <w:bookmarkStart w:id="0" w:name="fig:S2"/>
    <w:p>
      <w:pPr>
        <w:pStyle w:val="CaptionedFigure"/>
      </w:pPr>
      <w:bookmarkStart w:id="57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0" name="Picture"/>
            <a:graphic>
              <a:graphicData uri="http://schemas.openxmlformats.org/drawingml/2006/picture">
                <pic:pic>
                  <pic:nvPicPr>
                    <pic:cNvPr descr="https://raw.githubusercontent.com/AlexsLemonade/OpenPBTA-analysis/37ec62fdc2fd9ff157f2f2c10b69e9bb36673363/figures/pngs/figureS2.png?sanitize=true" id="571" name="Picture"/>
                    <pic:cNvPicPr>
                      <a:picLocks noChangeArrowheads="1" noChangeAspect="1"/>
                    </pic:cNvPicPr>
                  </pic:nvPicPr>
                  <pic:blipFill>
                    <a:blip r:embed="rId569"/>
                    <a:stretch>
                      <a:fillRect/>
                    </a:stretch>
                  </pic:blipFill>
                  <pic:spPr bwMode="auto">
                    <a:xfrm>
                      <a:off x="0" y="0"/>
                      <a:ext cx="5943600" cy="4106487"/>
                    </a:xfrm>
                    <a:prstGeom prst="rect">
                      <a:avLst/>
                    </a:prstGeom>
                    <a:noFill/>
                    <a:ln w="9525">
                      <a:noFill/>
                      <a:headEnd/>
                      <a:tailEnd/>
                    </a:ln>
                  </pic:spPr>
                </pic:pic>
              </a:graphicData>
            </a:graphic>
          </wp:inline>
        </w:drawing>
      </w:r>
      <w:bookmarkEnd w:id="57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6"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4" name="Picture"/>
            <a:graphic>
              <a:graphicData uri="http://schemas.openxmlformats.org/drawingml/2006/picture">
                <pic:pic>
                  <pic:nvPicPr>
                    <pic:cNvPr descr="https://raw.githubusercontent.com/AlexsLemonade/OpenPBTA-analysis/37ec62fdc2fd9ff157f2f2c10b69e9bb36673363/figures/pngs/figureS3.png?sanitize=true" id="575" name="Picture"/>
                    <pic:cNvPicPr>
                      <a:picLocks noChangeArrowheads="1" noChangeAspect="1"/>
                    </pic:cNvPicPr>
                  </pic:nvPicPr>
                  <pic:blipFill>
                    <a:blip r:embed="rId573"/>
                    <a:stretch>
                      <a:fillRect/>
                    </a:stretch>
                  </pic:blipFill>
                  <pic:spPr bwMode="auto">
                    <a:xfrm>
                      <a:off x="0" y="0"/>
                      <a:ext cx="5943600" cy="8321040"/>
                    </a:xfrm>
                    <a:prstGeom prst="rect">
                      <a:avLst/>
                    </a:prstGeom>
                    <a:noFill/>
                    <a:ln w="9525">
                      <a:noFill/>
                      <a:headEnd/>
                      <a:tailEnd/>
                    </a:ln>
                  </pic:spPr>
                </pic:pic>
              </a:graphicData>
            </a:graphic>
          </wp:inline>
        </w:drawing>
      </w:r>
      <w:bookmarkEnd w:id="57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8" name="Picture"/>
            <a:graphic>
              <a:graphicData uri="http://schemas.openxmlformats.org/drawingml/2006/picture">
                <pic:pic>
                  <pic:nvPicPr>
                    <pic:cNvPr descr="https://raw.githubusercontent.com/AlexsLemonade/OpenPBTA-analysis/37ec62fdc2fd9ff157f2f2c10b69e9bb36673363/figures/pngs/figureS4.png?sanitize=true" id="579" name="Picture"/>
                    <pic:cNvPicPr>
                      <a:picLocks noChangeArrowheads="1" noChangeAspect="1"/>
                    </pic:cNvPicPr>
                  </pic:nvPicPr>
                  <pic:blipFill>
                    <a:blip r:embed="rId577"/>
                    <a:stretch>
                      <a:fillRect/>
                    </a:stretch>
                  </pic:blipFill>
                  <pic:spPr bwMode="auto">
                    <a:xfrm>
                      <a:off x="0" y="0"/>
                      <a:ext cx="5943600" cy="7744690"/>
                    </a:xfrm>
                    <a:prstGeom prst="rect">
                      <a:avLst/>
                    </a:prstGeom>
                    <a:noFill/>
                    <a:ln w="9525">
                      <a:noFill/>
                      <a:headEnd/>
                      <a:tailEnd/>
                    </a:ln>
                  </pic:spPr>
                </pic:pic>
              </a:graphicData>
            </a:graphic>
          </wp:inline>
        </w:drawing>
      </w:r>
      <w:bookmarkEnd w:id="58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2" name="Picture"/>
            <a:graphic>
              <a:graphicData uri="http://schemas.openxmlformats.org/drawingml/2006/picture">
                <pic:pic>
                  <pic:nvPicPr>
                    <pic:cNvPr descr="https://raw.githubusercontent.com/AlexsLemonade/OpenPBTA-analysis/37ec62fdc2fd9ff157f2f2c10b69e9bb36673363/figures/pngs/figureS5.png?sanitize=true" id="583" name="Picture"/>
                    <pic:cNvPicPr>
                      <a:picLocks noChangeArrowheads="1" noChangeAspect="1"/>
                    </pic:cNvPicPr>
                  </pic:nvPicPr>
                  <pic:blipFill>
                    <a:blip r:embed="rId581"/>
                    <a:stretch>
                      <a:fillRect/>
                    </a:stretch>
                  </pic:blipFill>
                  <pic:spPr bwMode="auto">
                    <a:xfrm>
                      <a:off x="0" y="0"/>
                      <a:ext cx="5943600" cy="1884556"/>
                    </a:xfrm>
                    <a:prstGeom prst="rect">
                      <a:avLst/>
                    </a:prstGeom>
                    <a:noFill/>
                    <a:ln w="9525">
                      <a:noFill/>
                      <a:headEnd/>
                      <a:tailEnd/>
                    </a:ln>
                  </pic:spPr>
                </pic:pic>
              </a:graphicData>
            </a:graphic>
          </wp:inline>
        </w:drawing>
      </w:r>
      <w:bookmarkEnd w:id="58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6" name="Picture"/>
            <a:graphic>
              <a:graphicData uri="http://schemas.openxmlformats.org/drawingml/2006/picture">
                <pic:pic>
                  <pic:nvPicPr>
                    <pic:cNvPr descr="https://raw.githubusercontent.com/AlexsLemonade/OpenPBTA-analysis/37ec62fdc2fd9ff157f2f2c10b69e9bb36673363/figures/pngs/figureS6.png?sanitize=true" id="587" name="Picture"/>
                    <pic:cNvPicPr>
                      <a:picLocks noChangeArrowheads="1" noChangeAspect="1"/>
                    </pic:cNvPicPr>
                  </pic:nvPicPr>
                  <pic:blipFill>
                    <a:blip r:embed="rId585"/>
                    <a:stretch>
                      <a:fillRect/>
                    </a:stretch>
                  </pic:blipFill>
                  <pic:spPr bwMode="auto">
                    <a:xfrm>
                      <a:off x="0" y="0"/>
                      <a:ext cx="5943600" cy="2843827"/>
                    </a:xfrm>
                    <a:prstGeom prst="rect">
                      <a:avLst/>
                    </a:prstGeom>
                    <a:noFill/>
                    <a:ln w="9525">
                      <a:noFill/>
                      <a:headEnd/>
                      <a:tailEnd/>
                    </a:ln>
                  </pic:spPr>
                </pic:pic>
              </a:graphicData>
            </a:graphic>
          </wp:inline>
        </w:drawing>
      </w:r>
      <w:bookmarkEnd w:id="58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6"/>
    <w:p>
      <w:pPr>
        <w:pStyle w:val="CaptionedFigure"/>
      </w:pPr>
      <w:bookmarkStart w:id="592" w:name="fig:S6"/>
      <w:r>
        <w:drawing>
          <wp:inline>
            <wp:extent cx="5943600" cy="4584082"/>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0" name="Picture"/>
            <a:graphic>
              <a:graphicData uri="http://schemas.openxmlformats.org/drawingml/2006/picture">
                <pic:pic>
                  <pic:nvPicPr>
                    <pic:cNvPr descr="https://raw.githubusercontent.com/AlexsLemonade/OpenPBTA-analysis/37ec62fdc2fd9ff157f2f2c10b69e9bb36673363/figures/pngs/figureS7.png?sanitize=true" id="591" name="Picture"/>
                    <pic:cNvPicPr>
                      <a:picLocks noChangeArrowheads="1" noChangeAspect="1"/>
                    </pic:cNvPicPr>
                  </pic:nvPicPr>
                  <pic:blipFill>
                    <a:blip r:embed="rId589"/>
                    <a:stretch>
                      <a:fillRect/>
                    </a:stretch>
                  </pic:blipFill>
                  <pic:spPr bwMode="auto">
                    <a:xfrm>
                      <a:off x="0" y="0"/>
                      <a:ext cx="5943600" cy="4584082"/>
                    </a:xfrm>
                    <a:prstGeom prst="rect">
                      <a:avLst/>
                    </a:prstGeom>
                    <a:noFill/>
                    <a:ln w="9525">
                      <a:noFill/>
                      <a:headEnd/>
                      <a:tailEnd/>
                    </a:ln>
                  </pic:spPr>
                </pic:pic>
              </a:graphicData>
            </a:graphic>
          </wp:inline>
        </w:drawing>
      </w:r>
      <w:bookmarkEnd w:id="592"/>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3">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4">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5">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6">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7">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8"/>
    <w:bookmarkStart w:id="599"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9"/>
    <w:bookmarkStart w:id="912" w:name="references"/>
    <w:p>
      <w:pPr>
        <w:pStyle w:val="Heading2"/>
      </w:pPr>
      <w:r>
        <w:t xml:space="preserve">References</w:t>
      </w:r>
    </w:p>
    <w:bookmarkStart w:id="911" w:name="refs"/>
    <w:bookmarkStart w:id="601"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0">
        <w:r>
          <w:rPr>
            <w:rStyle w:val="Hyperlink"/>
          </w:rPr>
          <w:t xml:space="preserve">10.1093/neuonc/noz150</w:t>
        </w:r>
      </w:hyperlink>
      <w:r>
        <w:t xml:space="preserve">.</w:t>
      </w:r>
    </w:p>
    <w:bookmarkEnd w:id="601"/>
    <w:bookmarkStart w:id="603"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2">
        <w:r>
          <w:rPr>
            <w:rStyle w:val="Hyperlink"/>
          </w:rPr>
          <w:t xml:space="preserve">10.1093/neuonc/now207</w:t>
        </w:r>
      </w:hyperlink>
      <w:r>
        <w:t xml:space="preserve">.</w:t>
      </w:r>
    </w:p>
    <w:bookmarkEnd w:id="603"/>
    <w:bookmarkStart w:id="605"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4">
        <w:r>
          <w:rPr>
            <w:rStyle w:val="Hyperlink"/>
          </w:rPr>
          <w:t xml:space="preserve">10.1002/cam4.410</w:t>
        </w:r>
      </w:hyperlink>
      <w:r>
        <w:t xml:space="preserve">.</w:t>
      </w:r>
    </w:p>
    <w:bookmarkEnd w:id="605"/>
    <w:bookmarkStart w:id="607"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6">
        <w:r>
          <w:rPr>
            <w:rStyle w:val="Hyperlink"/>
          </w:rPr>
          <w:t xml:space="preserve">10.1016/j.neo.2022.100846</w:t>
        </w:r>
      </w:hyperlink>
      <w:r>
        <w:t xml:space="preserve">.</w:t>
      </w:r>
    </w:p>
    <w:bookmarkEnd w:id="607"/>
    <w:bookmarkStart w:id="609" w:name="ref-12pkJWML4"/>
    <w:p>
      <w:pPr>
        <w:pStyle w:val="Bibliography"/>
      </w:pPr>
      <w:r>
        <w:t xml:space="preserve">5.</w:t>
      </w:r>
      <w:r>
        <w:t xml:space="preserve"> </w:t>
      </w:r>
      <w:r>
        <w:t xml:space="preserve">	</w:t>
      </w:r>
      <w:r>
        <w:t xml:space="preserve">Commissioner, O. of the (2022).</w:t>
      </w:r>
      <w:r>
        <w:t xml:space="preserve"> </w:t>
      </w:r>
      <w:hyperlink r:id="rId608">
        <w:r>
          <w:rPr>
            <w:rStyle w:val="Hyperlink"/>
          </w:rPr>
          <w:t xml:space="preserve">Pediatric Oncology Drug Approvals</w:t>
        </w:r>
      </w:hyperlink>
      <w:r>
        <w:t xml:space="preserve">. FDA.</w:t>
      </w:r>
    </w:p>
    <w:bookmarkEnd w:id="609"/>
    <w:bookmarkStart w:id="611"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0">
        <w:r>
          <w:rPr>
            <w:rStyle w:val="Hyperlink"/>
          </w:rPr>
          <w:t xml:space="preserve">10.1093/aje/kwab092</w:t>
        </w:r>
      </w:hyperlink>
      <w:r>
        <w:t xml:space="preserve">.</w:t>
      </w:r>
    </w:p>
    <w:bookmarkEnd w:id="611"/>
    <w:bookmarkStart w:id="613" w:name="ref-rAFELHQ7"/>
    <w:p>
      <w:pPr>
        <w:pStyle w:val="Bibliography"/>
      </w:pPr>
      <w:r>
        <w:t xml:space="preserve">7.</w:t>
      </w:r>
      <w:r>
        <w:t xml:space="preserve"> </w:t>
      </w:r>
      <w:r>
        <w:t xml:space="preserve">	</w:t>
      </w:r>
      <w:r>
        <w:t xml:space="preserve">Parker, H. (2017). Opinionated analysis development.</w:t>
      </w:r>
      <w:r>
        <w:t xml:space="preserve"> </w:t>
      </w:r>
      <w:hyperlink r:id="rId612">
        <w:r>
          <w:rPr>
            <w:rStyle w:val="Hyperlink"/>
          </w:rPr>
          <w:t xml:space="preserve">10.7287/peerj.preprints.3210v1</w:t>
        </w:r>
      </w:hyperlink>
      <w:r>
        <w:t xml:space="preserve">.</w:t>
      </w:r>
    </w:p>
    <w:bookmarkEnd w:id="613"/>
    <w:bookmarkStart w:id="615"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4">
        <w:r>
          <w:rPr>
            <w:rStyle w:val="Hyperlink"/>
          </w:rPr>
          <w:t xml:space="preserve">10.1038/nbt.3780</w:t>
        </w:r>
      </w:hyperlink>
      <w:r>
        <w:t xml:space="preserve">.</w:t>
      </w:r>
    </w:p>
    <w:bookmarkEnd w:id="615"/>
    <w:bookmarkStart w:id="617"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6">
        <w:r>
          <w:rPr>
            <w:rStyle w:val="Hyperlink"/>
          </w:rPr>
          <w:t xml:space="preserve">10.1016/j.celrep.2021.108917</w:t>
        </w:r>
      </w:hyperlink>
      <w:r>
        <w:t xml:space="preserve">.</w:t>
      </w:r>
    </w:p>
    <w:bookmarkEnd w:id="617"/>
    <w:bookmarkStart w:id="619"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8">
        <w:r>
          <w:rPr>
            <w:rStyle w:val="Hyperlink"/>
          </w:rPr>
          <w:t xml:space="preserve">10.1158/1078-0432.ccr-22-0803</w:t>
        </w:r>
      </w:hyperlink>
      <w:r>
        <w:t xml:space="preserve">.</w:t>
      </w:r>
    </w:p>
    <w:bookmarkEnd w:id="619"/>
    <w:bookmarkStart w:id="621"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0">
        <w:r>
          <w:rPr>
            <w:rStyle w:val="Hyperlink"/>
          </w:rPr>
          <w:t xml:space="preserve">10.1136/jitc-2021-004450</w:t>
        </w:r>
      </w:hyperlink>
      <w:r>
        <w:t xml:space="preserve">.</w:t>
      </w:r>
    </w:p>
    <w:bookmarkEnd w:id="621"/>
    <w:bookmarkStart w:id="623"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2">
        <w:r>
          <w:rPr>
            <w:rStyle w:val="Hyperlink"/>
          </w:rPr>
          <w:t xml:space="preserve">10.1093/neuonc/noac278</w:t>
        </w:r>
      </w:hyperlink>
      <w:r>
        <w:t xml:space="preserve">.</w:t>
      </w:r>
    </w:p>
    <w:bookmarkEnd w:id="623"/>
    <w:bookmarkStart w:id="625"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4">
        <w:r>
          <w:rPr>
            <w:rStyle w:val="Hyperlink"/>
          </w:rPr>
          <w:t xml:space="preserve">10.1158/2159-8290.cd-nb2020-081</w:t>
        </w:r>
      </w:hyperlink>
      <w:r>
        <w:t xml:space="preserve">.</w:t>
      </w:r>
    </w:p>
    <w:bookmarkEnd w:id="625"/>
    <w:bookmarkStart w:id="627"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6">
        <w:r>
          <w:rPr>
            <w:rStyle w:val="Hyperlink"/>
          </w:rPr>
          <w:t xml:space="preserve">10.1093/neuonc/noz192</w:t>
        </w:r>
      </w:hyperlink>
      <w:r>
        <w:t xml:space="preserve">.</w:t>
      </w:r>
    </w:p>
    <w:bookmarkEnd w:id="627"/>
    <w:bookmarkStart w:id="629"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8">
        <w:r>
          <w:rPr>
            <w:rStyle w:val="Hyperlink"/>
          </w:rPr>
          <w:t xml:space="preserve">10.1002/ijc.32258</w:t>
        </w:r>
      </w:hyperlink>
      <w:r>
        <w:t xml:space="preserve">.</w:t>
      </w:r>
    </w:p>
    <w:bookmarkEnd w:id="629"/>
    <w:bookmarkStart w:id="631"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0">
        <w:r>
          <w:rPr>
            <w:rStyle w:val="Hyperlink"/>
          </w:rPr>
          <w:t xml:space="preserve">10.1371/journal.pcbi.1007128</w:t>
        </w:r>
      </w:hyperlink>
      <w:r>
        <w:t xml:space="preserve">.</w:t>
      </w:r>
    </w:p>
    <w:bookmarkEnd w:id="631"/>
    <w:bookmarkStart w:id="633" w:name="ref-1CJTmbOqr"/>
    <w:p>
      <w:pPr>
        <w:pStyle w:val="Bibliography"/>
      </w:pPr>
      <w:r>
        <w:t xml:space="preserve">17.</w:t>
      </w:r>
      <w:r>
        <w:t xml:space="preserve"> </w:t>
      </w:r>
      <w:r>
        <w:t xml:space="preserve">	</w:t>
      </w:r>
      <w:r>
        <w:t xml:space="preserve">Merkel, D. (2014).</w:t>
      </w:r>
      <w:r>
        <w:t xml:space="preserve"> </w:t>
      </w:r>
      <w:hyperlink r:id="rId632">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3"/>
    <w:bookmarkStart w:id="635" w:name="ref-NazMcQpM"/>
    <w:p>
      <w:pPr>
        <w:pStyle w:val="Bibliography"/>
      </w:pPr>
      <w:r>
        <w:t xml:space="preserve">18.</w:t>
      </w:r>
      <w:r>
        <w:t xml:space="preserve"> </w:t>
      </w:r>
      <w:r>
        <w:t xml:space="preserve">	</w:t>
      </w:r>
      <w:r>
        <w:t xml:space="preserve">Boettiger, C., and Eddelbuettel, D. (2017). An Introduction to Rocker: Docker Containers for R.</w:t>
      </w:r>
      <w:r>
        <w:t xml:space="preserve"> </w:t>
      </w:r>
      <w:hyperlink r:id="rId634">
        <w:r>
          <w:rPr>
            <w:rStyle w:val="Hyperlink"/>
          </w:rPr>
          <w:t xml:space="preserve">10.48550/arXiv.1710.03675</w:t>
        </w:r>
      </w:hyperlink>
      <w:r>
        <w:t xml:space="preserve">.</w:t>
      </w:r>
    </w:p>
    <w:bookmarkEnd w:id="635"/>
    <w:bookmarkStart w:id="637" w:name="ref-14TDMX5t7"/>
    <w:p>
      <w:pPr>
        <w:pStyle w:val="Bibliography"/>
      </w:pPr>
      <w:r>
        <w:t xml:space="preserve">19.</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6">
        <w:r>
          <w:rPr>
            <w:rStyle w:val="Hyperlink"/>
          </w:rPr>
          <w:t xml:space="preserve">10.1007/s00401-007-0243-4</w:t>
        </w:r>
      </w:hyperlink>
      <w:r>
        <w:t xml:space="preserve">.</w:t>
      </w:r>
    </w:p>
    <w:bookmarkEnd w:id="637"/>
    <w:bookmarkStart w:id="639" w:name="ref-7sgrMadR"/>
    <w:p>
      <w:pPr>
        <w:pStyle w:val="Bibliography"/>
      </w:pPr>
      <w:r>
        <w:t xml:space="preserve">20.</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8">
        <w:r>
          <w:rPr>
            <w:rStyle w:val="Hyperlink"/>
          </w:rPr>
          <w:t xml:space="preserve">10.1007/s00401-016-1545-1</w:t>
        </w:r>
      </w:hyperlink>
      <w:r>
        <w:t xml:space="preserve">.</w:t>
      </w:r>
    </w:p>
    <w:bookmarkEnd w:id="639"/>
    <w:bookmarkStart w:id="641" w:name="ref-ULPByXgG"/>
    <w:p>
      <w:pPr>
        <w:pStyle w:val="Bibliography"/>
      </w:pPr>
      <w:r>
        <w:t xml:space="preserve">21.</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0">
        <w:r>
          <w:rPr>
            <w:rStyle w:val="Hyperlink"/>
          </w:rPr>
          <w:t xml:space="preserve">10.1016/j.ccell.2020.03.011</w:t>
        </w:r>
      </w:hyperlink>
      <w:r>
        <w:t xml:space="preserve">.</w:t>
      </w:r>
    </w:p>
    <w:bookmarkEnd w:id="641"/>
    <w:bookmarkStart w:id="643" w:name="ref-12DKhuCiy"/>
    <w:p>
      <w:pPr>
        <w:pStyle w:val="Bibliography"/>
      </w:pPr>
      <w:r>
        <w:t xml:space="preserve">22.</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2">
        <w:r>
          <w:rPr>
            <w:rStyle w:val="Hyperlink"/>
          </w:rPr>
          <w:t xml:space="preserve">10.1371/journal.pcbi.1008263</w:t>
        </w:r>
      </w:hyperlink>
      <w:r>
        <w:t xml:space="preserve">.</w:t>
      </w:r>
    </w:p>
    <w:bookmarkEnd w:id="643"/>
    <w:bookmarkStart w:id="645" w:name="ref-RmzXK4Cw"/>
    <w:p>
      <w:pPr>
        <w:pStyle w:val="Bibliography"/>
      </w:pPr>
      <w:r>
        <w:t xml:space="preserve">23.</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4">
        <w:r>
          <w:rPr>
            <w:rStyle w:val="Hyperlink"/>
          </w:rPr>
          <w:t xml:space="preserve">10.1186/s13029-016-0053-y</w:t>
        </w:r>
      </w:hyperlink>
      <w:r>
        <w:t xml:space="preserve">.</w:t>
      </w:r>
    </w:p>
    <w:bookmarkEnd w:id="645"/>
    <w:bookmarkStart w:id="647" w:name="ref-OgCAsGmn"/>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6">
        <w:r>
          <w:rPr>
            <w:rStyle w:val="Hyperlink"/>
          </w:rPr>
          <w:t xml:space="preserve">10.1016/j.cell.2017.09.048</w:t>
        </w:r>
      </w:hyperlink>
      <w:r>
        <w:t xml:space="preserve">.</w:t>
      </w:r>
    </w:p>
    <w:bookmarkEnd w:id="647"/>
    <w:bookmarkStart w:id="649"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8">
        <w:r>
          <w:rPr>
            <w:rStyle w:val="Hyperlink"/>
          </w:rPr>
          <w:t xml:space="preserve">10.1186/s40478-020-00902-z</w:t>
        </w:r>
      </w:hyperlink>
      <w:r>
        <w:t xml:space="preserve">.</w:t>
      </w:r>
    </w:p>
    <w:bookmarkEnd w:id="649"/>
    <w:bookmarkStart w:id="651"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0">
        <w:r>
          <w:rPr>
            <w:rStyle w:val="Hyperlink"/>
          </w:rPr>
          <w:t xml:space="preserve">10.1007/s00401-020-02182-2</w:t>
        </w:r>
      </w:hyperlink>
      <w:r>
        <w:t xml:space="preserve">.</w:t>
      </w:r>
    </w:p>
    <w:bookmarkEnd w:id="651"/>
    <w:bookmarkStart w:id="653"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2">
        <w:r>
          <w:rPr>
            <w:rStyle w:val="Hyperlink"/>
          </w:rPr>
          <w:t xml:space="preserve">10.1093/neuonc/noab178</w:t>
        </w:r>
      </w:hyperlink>
      <w:r>
        <w:t xml:space="preserve">.</w:t>
      </w:r>
    </w:p>
    <w:bookmarkEnd w:id="653"/>
    <w:bookmarkStart w:id="655"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4">
        <w:r>
          <w:rPr>
            <w:rStyle w:val="Hyperlink"/>
          </w:rPr>
          <w:t xml:space="preserve">10.1186/s40478-020-00984-9</w:t>
        </w:r>
      </w:hyperlink>
      <w:r>
        <w:t xml:space="preserve">.</w:t>
      </w:r>
    </w:p>
    <w:bookmarkEnd w:id="655"/>
    <w:bookmarkStart w:id="657"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6">
        <w:r>
          <w:rPr>
            <w:rStyle w:val="Hyperlink"/>
          </w:rPr>
          <w:t xml:space="preserve">10.1038/nature22973</w:t>
        </w:r>
      </w:hyperlink>
      <w:r>
        <w:t xml:space="preserve">.</w:t>
      </w:r>
    </w:p>
    <w:bookmarkEnd w:id="657"/>
    <w:bookmarkStart w:id="659" w:name="ref-UWkO4UwG"/>
    <w:p>
      <w:pPr>
        <w:pStyle w:val="Bibliography"/>
      </w:pPr>
      <w:r>
        <w:t xml:space="preserve">30.</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8">
        <w:r>
          <w:rPr>
            <w:rStyle w:val="Hyperlink"/>
          </w:rPr>
          <w:t xml:space="preserve">10.1080/14728222.2018.1487953</w:t>
        </w:r>
      </w:hyperlink>
      <w:r>
        <w:t xml:space="preserve">.</w:t>
      </w:r>
    </w:p>
    <w:bookmarkEnd w:id="659"/>
    <w:bookmarkStart w:id="661" w:name="ref-vd5Uh9gY"/>
    <w:p>
      <w:pPr>
        <w:pStyle w:val="Bibliography"/>
      </w:pPr>
      <w:r>
        <w:t xml:space="preserve">31.</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0">
        <w:r>
          <w:rPr>
            <w:rStyle w:val="Hyperlink"/>
          </w:rPr>
          <w:t xml:space="preserve">10.1016/j.ccell.2017.08.017</w:t>
        </w:r>
      </w:hyperlink>
      <w:r>
        <w:t xml:space="preserve">.</w:t>
      </w:r>
    </w:p>
    <w:bookmarkEnd w:id="661"/>
    <w:bookmarkStart w:id="663" w:name="ref-KU8wVb8T"/>
    <w:p>
      <w:pPr>
        <w:pStyle w:val="Bibliography"/>
      </w:pPr>
      <w:r>
        <w:t xml:space="preserve">32.</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2">
        <w:r>
          <w:rPr>
            <w:rStyle w:val="Hyperlink"/>
          </w:rPr>
          <w:t xml:space="preserve">10.1186/s40478-020-00905-w</w:t>
        </w:r>
      </w:hyperlink>
      <w:r>
        <w:t xml:space="preserve">.</w:t>
      </w:r>
    </w:p>
    <w:bookmarkEnd w:id="663"/>
    <w:bookmarkStart w:id="665" w:name="ref-DGVkAk1W"/>
    <w:p>
      <w:pPr>
        <w:pStyle w:val="Bibliography"/>
      </w:pPr>
      <w:r>
        <w:t xml:space="preserve">33.</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4">
        <w:r>
          <w:rPr>
            <w:rStyle w:val="Hyperlink"/>
          </w:rPr>
          <w:t xml:space="preserve">10.1038/nature13109</w:t>
        </w:r>
      </w:hyperlink>
      <w:r>
        <w:t xml:space="preserve">.</w:t>
      </w:r>
    </w:p>
    <w:bookmarkEnd w:id="665"/>
    <w:bookmarkStart w:id="667"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6">
        <w:r>
          <w:rPr>
            <w:rStyle w:val="Hyperlink"/>
          </w:rPr>
          <w:t xml:space="preserve">10.1093/jnen/nlz101</w:t>
        </w:r>
      </w:hyperlink>
      <w:r>
        <w:t xml:space="preserve">.</w:t>
      </w:r>
    </w:p>
    <w:bookmarkEnd w:id="667"/>
    <w:bookmarkStart w:id="669"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8">
        <w:r>
          <w:rPr>
            <w:rStyle w:val="Hyperlink"/>
          </w:rPr>
          <w:t xml:space="preserve">10.1093/neuonc/noaa251</w:t>
        </w:r>
      </w:hyperlink>
      <w:r>
        <w:t xml:space="preserve">.</w:t>
      </w:r>
    </w:p>
    <w:bookmarkEnd w:id="669"/>
    <w:bookmarkStart w:id="671"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0">
        <w:r>
          <w:rPr>
            <w:rStyle w:val="Hyperlink"/>
          </w:rPr>
          <w:t xml:space="preserve">10.1038/ng.2938</w:t>
        </w:r>
      </w:hyperlink>
      <w:r>
        <w:t xml:space="preserve">.</w:t>
      </w:r>
    </w:p>
    <w:bookmarkEnd w:id="671"/>
    <w:bookmarkStart w:id="673" w:name="ref-ynFGewrs"/>
    <w:p>
      <w:pPr>
        <w:pStyle w:val="Bibliography"/>
      </w:pPr>
      <w:r>
        <w:t xml:space="preserve">37.</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2">
        <w:r>
          <w:rPr>
            <w:rStyle w:val="Hyperlink"/>
          </w:rPr>
          <w:t xml:space="preserve">10.1038/nrc3410</w:t>
        </w:r>
      </w:hyperlink>
      <w:r>
        <w:t xml:space="preserve">.</w:t>
      </w:r>
    </w:p>
    <w:bookmarkEnd w:id="673"/>
    <w:bookmarkStart w:id="675" w:name="ref-ZINVcBaH"/>
    <w:p>
      <w:pPr>
        <w:pStyle w:val="Bibliography"/>
      </w:pPr>
      <w:r>
        <w:t xml:space="preserve">38.</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4">
        <w:r>
          <w:rPr>
            <w:rStyle w:val="Hyperlink"/>
          </w:rPr>
          <w:t xml:space="preserve">10.1200/jco.2010.31.1670</w:t>
        </w:r>
      </w:hyperlink>
      <w:r>
        <w:t xml:space="preserve">.</w:t>
      </w:r>
    </w:p>
    <w:bookmarkEnd w:id="675"/>
    <w:bookmarkStart w:id="677"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6">
        <w:r>
          <w:rPr>
            <w:rStyle w:val="Hyperlink"/>
          </w:rPr>
          <w:t xml:space="preserve">10.1186/s40478-020-01027-z</w:t>
        </w:r>
      </w:hyperlink>
      <w:r>
        <w:t xml:space="preserve">.</w:t>
      </w:r>
    </w:p>
    <w:bookmarkEnd w:id="677"/>
    <w:bookmarkStart w:id="678"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0">
        <w:r>
          <w:rPr>
            <w:rStyle w:val="Hyperlink"/>
          </w:rPr>
          <w:t xml:space="preserve">10.1038/ng.2938</w:t>
        </w:r>
      </w:hyperlink>
      <w:r>
        <w:t xml:space="preserve">.</w:t>
      </w:r>
    </w:p>
    <w:bookmarkEnd w:id="678"/>
    <w:bookmarkStart w:id="680"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9">
        <w:r>
          <w:rPr>
            <w:rStyle w:val="Hyperlink"/>
          </w:rPr>
          <w:t xml:space="preserve">10.1038/s43018-020-0027-5</w:t>
        </w:r>
      </w:hyperlink>
      <w:r>
        <w:t xml:space="preserve">.</w:t>
      </w:r>
    </w:p>
    <w:bookmarkEnd w:id="680"/>
    <w:bookmarkStart w:id="682"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1">
        <w:r>
          <w:rPr>
            <w:rStyle w:val="Hyperlink"/>
          </w:rPr>
          <w:t xml:space="preserve">10.1053/j.gastro.2014.07.052</w:t>
        </w:r>
      </w:hyperlink>
      <w:r>
        <w:t xml:space="preserve">.</w:t>
      </w:r>
    </w:p>
    <w:bookmarkEnd w:id="682"/>
    <w:bookmarkStart w:id="684"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3">
        <w:r>
          <w:rPr>
            <w:rStyle w:val="Hyperlink"/>
          </w:rPr>
          <w:t xml:space="preserve">10.1016/j.celrep.2018.03.076</w:t>
        </w:r>
      </w:hyperlink>
      <w:r>
        <w:t xml:space="preserve">.</w:t>
      </w:r>
    </w:p>
    <w:bookmarkEnd w:id="684"/>
    <w:bookmarkStart w:id="686"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5">
        <w:r>
          <w:rPr>
            <w:rStyle w:val="Hyperlink"/>
          </w:rPr>
          <w:t xml:space="preserve">10.1038/ng0593-42</w:t>
        </w:r>
      </w:hyperlink>
      <w:r>
        <w:t xml:space="preserve">.</w:t>
      </w:r>
    </w:p>
    <w:bookmarkEnd w:id="686"/>
    <w:bookmarkStart w:id="688"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7">
        <w:r>
          <w:rPr>
            <w:rStyle w:val="Hyperlink"/>
          </w:rPr>
          <w:t xml:space="preserve">10.1016/j.celrep.2019.09.071</w:t>
        </w:r>
      </w:hyperlink>
      <w:r>
        <w:t xml:space="preserve">.</w:t>
      </w:r>
    </w:p>
    <w:bookmarkEnd w:id="688"/>
    <w:bookmarkStart w:id="690"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9">
        <w:r>
          <w:rPr>
            <w:rStyle w:val="Hyperlink"/>
          </w:rPr>
          <w:t xml:space="preserve">10.1038/s41467-020-20474-9</w:t>
        </w:r>
      </w:hyperlink>
      <w:r>
        <w:t xml:space="preserve">.</w:t>
      </w:r>
    </w:p>
    <w:bookmarkEnd w:id="690"/>
    <w:bookmarkStart w:id="692"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1">
        <w:r>
          <w:rPr>
            <w:rStyle w:val="Hyperlink"/>
          </w:rPr>
          <w:t xml:space="preserve">10.1093/carcin/bgp268</w:t>
        </w:r>
      </w:hyperlink>
      <w:r>
        <w:t xml:space="preserve">.</w:t>
      </w:r>
    </w:p>
    <w:bookmarkEnd w:id="692"/>
    <w:bookmarkStart w:id="694" w:name="ref-o94Ar8F9"/>
    <w:p>
      <w:pPr>
        <w:pStyle w:val="Bibliography"/>
      </w:pPr>
      <w:r>
        <w:t xml:space="preserve">48.</w:t>
      </w:r>
      <w:r>
        <w:t xml:space="preserve"> </w:t>
      </w:r>
      <w:r>
        <w:t xml:space="preserve">	</w:t>
      </w:r>
      <w:r>
        <w:t xml:space="preserve">Ulaner, G.A., Hu, J.F., Vu, T.H., Giudice, L.C., and Hoffman, A.R. (1998).</w:t>
      </w:r>
      <w:r>
        <w:t xml:space="preserve"> </w:t>
      </w:r>
      <w:hyperlink r:id="rId693">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4"/>
    <w:bookmarkStart w:id="696" w:name="ref-TJj4hOO"/>
    <w:p>
      <w:pPr>
        <w:pStyle w:val="Bibliography"/>
      </w:pPr>
      <w:r>
        <w:t xml:space="preserve">49.</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5">
        <w:r>
          <w:rPr>
            <w:rStyle w:val="Hyperlink"/>
          </w:rPr>
          <w:t xml:space="preserve">10.1007/s13277-016-5045-7</w:t>
        </w:r>
      </w:hyperlink>
      <w:r>
        <w:t xml:space="preserve">.</w:t>
      </w:r>
    </w:p>
    <w:bookmarkEnd w:id="696"/>
    <w:bookmarkStart w:id="698" w:name="ref-wXW7qGqv"/>
    <w:p>
      <w:pPr>
        <w:pStyle w:val="Bibliography"/>
      </w:pPr>
      <w:r>
        <w:t xml:space="preserve">50.</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7">
        <w:r>
          <w:rPr>
            <w:rStyle w:val="Hyperlink"/>
          </w:rPr>
          <w:t xml:space="preserve">10.1038/labinvest.3700710</w:t>
        </w:r>
      </w:hyperlink>
      <w:r>
        <w:t xml:space="preserve">.</w:t>
      </w:r>
    </w:p>
    <w:bookmarkEnd w:id="698"/>
    <w:bookmarkStart w:id="700" w:name="ref-dhzTU0Xu"/>
    <w:p>
      <w:pPr>
        <w:pStyle w:val="Bibliography"/>
      </w:pPr>
      <w:r>
        <w:t xml:space="preserve">51.</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9">
        <w:r>
          <w:rPr>
            <w:rStyle w:val="Hyperlink"/>
          </w:rPr>
          <w:t xml:space="preserve">10.1007/s12032-016-0736-x</w:t>
        </w:r>
      </w:hyperlink>
      <w:r>
        <w:t xml:space="preserve">.</w:t>
      </w:r>
    </w:p>
    <w:bookmarkEnd w:id="700"/>
    <w:bookmarkStart w:id="702" w:name="ref-5I97mcf1"/>
    <w:p>
      <w:pPr>
        <w:pStyle w:val="Bibliography"/>
      </w:pPr>
      <w:r>
        <w:t xml:space="preserve">52.</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1">
        <w:r>
          <w:rPr>
            <w:rStyle w:val="Hyperlink"/>
          </w:rPr>
          <w:t xml:space="preserve">10.1111/j.1750-3639.2010.00372.x</w:t>
        </w:r>
      </w:hyperlink>
      <w:r>
        <w:t xml:space="preserve">.</w:t>
      </w:r>
    </w:p>
    <w:bookmarkEnd w:id="702"/>
    <w:bookmarkStart w:id="704" w:name="ref-td36JJNb"/>
    <w:p>
      <w:pPr>
        <w:pStyle w:val="Bibliography"/>
      </w:pPr>
      <w:r>
        <w:t xml:space="preserve">53.</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3">
        <w:r>
          <w:rPr>
            <w:rStyle w:val="Hyperlink"/>
          </w:rPr>
          <w:t xml:space="preserve">10.1038/s41588-019-0525-5</w:t>
        </w:r>
      </w:hyperlink>
      <w:r>
        <w:t xml:space="preserve">.</w:t>
      </w:r>
    </w:p>
    <w:bookmarkEnd w:id="704"/>
    <w:bookmarkStart w:id="706" w:name="ref-1DeOIIYxr"/>
    <w:p>
      <w:pPr>
        <w:pStyle w:val="Bibliography"/>
      </w:pPr>
      <w:r>
        <w:t xml:space="preserve">54.</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5">
        <w:r>
          <w:rPr>
            <w:rStyle w:val="Hyperlink"/>
          </w:rPr>
          <w:t xml:space="preserve">10.1136/jmedgenet-2020-107627</w:t>
        </w:r>
      </w:hyperlink>
      <w:r>
        <w:t xml:space="preserve">.</w:t>
      </w:r>
    </w:p>
    <w:bookmarkEnd w:id="706"/>
    <w:bookmarkStart w:id="708" w:name="ref-1CbmKZRjS"/>
    <w:p>
      <w:pPr>
        <w:pStyle w:val="Bibliography"/>
      </w:pPr>
      <w:r>
        <w:t xml:space="preserve">55.</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7">
        <w:r>
          <w:rPr>
            <w:rStyle w:val="Hyperlink"/>
          </w:rPr>
          <w:t xml:space="preserve">10.1007/s11060-021-03890-9</w:t>
        </w:r>
      </w:hyperlink>
      <w:r>
        <w:t xml:space="preserve">.</w:t>
      </w:r>
    </w:p>
    <w:bookmarkEnd w:id="708"/>
    <w:bookmarkStart w:id="710" w:name="ref-MeiYPRi0"/>
    <w:p>
      <w:pPr>
        <w:pStyle w:val="Bibliography"/>
      </w:pPr>
      <w:r>
        <w:t xml:space="preserve">56.</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9">
        <w:r>
          <w:rPr>
            <w:rStyle w:val="Hyperlink"/>
          </w:rPr>
          <w:t xml:space="preserve">10.1126/science.1232245</w:t>
        </w:r>
      </w:hyperlink>
      <w:r>
        <w:t xml:space="preserve">.</w:t>
      </w:r>
    </w:p>
    <w:bookmarkEnd w:id="710"/>
    <w:bookmarkStart w:id="712" w:name="ref-mzBdyDm0"/>
    <w:p>
      <w:pPr>
        <w:pStyle w:val="Bibliography"/>
      </w:pPr>
      <w:r>
        <w:t xml:space="preserve">57.</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1">
        <w:r>
          <w:rPr>
            <w:rStyle w:val="Hyperlink"/>
          </w:rPr>
          <w:t xml:space="preserve">10.3390/genes8040107</w:t>
        </w:r>
      </w:hyperlink>
      <w:r>
        <w:t xml:space="preserve">.</w:t>
      </w:r>
    </w:p>
    <w:bookmarkEnd w:id="712"/>
    <w:bookmarkStart w:id="714" w:name="ref-887hkpnS"/>
    <w:p>
      <w:pPr>
        <w:pStyle w:val="Bibliography"/>
      </w:pPr>
      <w:r>
        <w:t xml:space="preserve">58.</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3">
        <w:r>
          <w:rPr>
            <w:rStyle w:val="Hyperlink"/>
          </w:rPr>
          <w:t xml:space="preserve">10.1093/noajnl/vdaa023</w:t>
        </w:r>
      </w:hyperlink>
      <w:r>
        <w:t xml:space="preserve">.</w:t>
      </w:r>
    </w:p>
    <w:bookmarkEnd w:id="714"/>
    <w:bookmarkStart w:id="716" w:name="ref-meH98mKZ"/>
    <w:p>
      <w:pPr>
        <w:pStyle w:val="Bibliography"/>
      </w:pPr>
      <w:r>
        <w:t xml:space="preserve">59.</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5">
        <w:r>
          <w:rPr>
            <w:rStyle w:val="Hyperlink"/>
          </w:rPr>
          <w:t xml:space="preserve">10.1016/j.cell.2020.10.044</w:t>
        </w:r>
      </w:hyperlink>
      <w:r>
        <w:t xml:space="preserve">.</w:t>
      </w:r>
    </w:p>
    <w:bookmarkEnd w:id="716"/>
    <w:bookmarkStart w:id="718" w:name="ref-1B1SO39W1"/>
    <w:p>
      <w:pPr>
        <w:pStyle w:val="Bibliography"/>
      </w:pPr>
      <w:r>
        <w:t xml:space="preserve">60.</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7">
        <w:r>
          <w:rPr>
            <w:rStyle w:val="Hyperlink"/>
          </w:rPr>
          <w:t xml:space="preserve">10.1186/s40478-018-0553-x</w:t>
        </w:r>
      </w:hyperlink>
      <w:r>
        <w:t xml:space="preserve">.</w:t>
      </w:r>
    </w:p>
    <w:bookmarkEnd w:id="718"/>
    <w:bookmarkStart w:id="720" w:name="ref-RzxfvDRe"/>
    <w:p>
      <w:pPr>
        <w:pStyle w:val="Bibliography"/>
      </w:pPr>
      <w:r>
        <w:t xml:space="preserve">61.</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9">
        <w:r>
          <w:rPr>
            <w:rStyle w:val="Hyperlink"/>
          </w:rPr>
          <w:t xml:space="preserve">10.1093/brain/awab155</w:t>
        </w:r>
      </w:hyperlink>
      <w:r>
        <w:t xml:space="preserve">.</w:t>
      </w:r>
    </w:p>
    <w:bookmarkEnd w:id="720"/>
    <w:bookmarkStart w:id="722" w:name="ref-IQLWvQPD"/>
    <w:p>
      <w:pPr>
        <w:pStyle w:val="Bibliography"/>
      </w:pPr>
      <w:r>
        <w:t xml:space="preserve">62.</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1">
        <w:r>
          <w:rPr>
            <w:rStyle w:val="Hyperlink"/>
          </w:rPr>
          <w:t xml:space="preserve">10.18632/oncotarget.24951</w:t>
        </w:r>
      </w:hyperlink>
      <w:r>
        <w:t xml:space="preserve">.</w:t>
      </w:r>
    </w:p>
    <w:bookmarkEnd w:id="722"/>
    <w:bookmarkStart w:id="724" w:name="ref-TNNRIa7y"/>
    <w:p>
      <w:pPr>
        <w:pStyle w:val="Bibliography"/>
      </w:pPr>
      <w:r>
        <w:t xml:space="preserve">63.</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3">
        <w:r>
          <w:rPr>
            <w:rStyle w:val="Hyperlink"/>
          </w:rPr>
          <w:t xml:space="preserve">10.1080/2162402x.2018.1462430</w:t>
        </w:r>
      </w:hyperlink>
      <w:r>
        <w:t xml:space="preserve">.</w:t>
      </w:r>
    </w:p>
    <w:bookmarkEnd w:id="724"/>
    <w:bookmarkStart w:id="726" w:name="ref-ic0BrsYM"/>
    <w:p>
      <w:pPr>
        <w:pStyle w:val="Bibliography"/>
      </w:pPr>
      <w:r>
        <w:t xml:space="preserve">64.</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5">
        <w:r>
          <w:rPr>
            <w:rStyle w:val="Hyperlink"/>
          </w:rPr>
          <w:t xml:space="preserve">10.1136/jitc-2021-004012</w:t>
        </w:r>
      </w:hyperlink>
      <w:r>
        <w:t xml:space="preserve">.</w:t>
      </w:r>
    </w:p>
    <w:bookmarkEnd w:id="726"/>
    <w:bookmarkStart w:id="728" w:name="ref-MAFXjHGX"/>
    <w:p>
      <w:pPr>
        <w:pStyle w:val="Bibliography"/>
      </w:pPr>
      <w:r>
        <w:t xml:space="preserve">65.</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7">
        <w:r>
          <w:rPr>
            <w:rStyle w:val="Hyperlink"/>
          </w:rPr>
          <w:t xml:space="preserve">10.4236/jct.2013.48164</w:t>
        </w:r>
      </w:hyperlink>
      <w:r>
        <w:t xml:space="preserve">.</w:t>
      </w:r>
    </w:p>
    <w:bookmarkEnd w:id="728"/>
    <w:bookmarkStart w:id="730" w:name="ref-sOb4Wh4q"/>
    <w:p>
      <w:pPr>
        <w:pStyle w:val="Bibliography"/>
      </w:pPr>
      <w:r>
        <w:t xml:space="preserve">66.</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9">
        <w:r>
          <w:rPr>
            <w:rStyle w:val="Hyperlink"/>
          </w:rPr>
          <w:t xml:space="preserve">10.18632/oncotarget.22783</w:t>
        </w:r>
      </w:hyperlink>
      <w:r>
        <w:t xml:space="preserve">.</w:t>
      </w:r>
    </w:p>
    <w:bookmarkEnd w:id="730"/>
    <w:bookmarkStart w:id="732" w:name="ref-11x4p1w23"/>
    <w:p>
      <w:pPr>
        <w:pStyle w:val="Bibliography"/>
      </w:pPr>
      <w:r>
        <w:t xml:space="preserve">67.</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1">
        <w:r>
          <w:rPr>
            <w:rStyle w:val="Hyperlink"/>
          </w:rPr>
          <w:t xml:space="preserve">10.1038/nature13480</w:t>
        </w:r>
      </w:hyperlink>
      <w:r>
        <w:t xml:space="preserve">.</w:t>
      </w:r>
    </w:p>
    <w:bookmarkEnd w:id="732"/>
    <w:bookmarkStart w:id="734" w:name="ref-nCoKt2Vg"/>
    <w:p>
      <w:pPr>
        <w:pStyle w:val="Bibliography"/>
      </w:pPr>
      <w:r>
        <w:t xml:space="preserve">68.</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3">
        <w:r>
          <w:rPr>
            <w:rStyle w:val="Hyperlink"/>
          </w:rPr>
          <w:t xml:space="preserve">10.3171/2015.2.peds14656</w:t>
        </w:r>
      </w:hyperlink>
      <w:r>
        <w:t xml:space="preserve">.</w:t>
      </w:r>
    </w:p>
    <w:bookmarkEnd w:id="734"/>
    <w:bookmarkStart w:id="736" w:name="ref-rfGUdNhB"/>
    <w:p>
      <w:pPr>
        <w:pStyle w:val="Bibliography"/>
      </w:pPr>
      <w:r>
        <w:t xml:space="preserve">69.</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5">
        <w:r>
          <w:rPr>
            <w:rStyle w:val="Hyperlink"/>
          </w:rPr>
          <w:t xml:space="preserve">10.5348/ijcri-2013-12-419-cr-13</w:t>
        </w:r>
      </w:hyperlink>
      <w:r>
        <w:t xml:space="preserve">.</w:t>
      </w:r>
    </w:p>
    <w:bookmarkEnd w:id="736"/>
    <w:bookmarkStart w:id="738" w:name="ref-i9VLAGYQ"/>
    <w:p>
      <w:pPr>
        <w:pStyle w:val="Bibliography"/>
      </w:pPr>
      <w:r>
        <w:t xml:space="preserve">70.</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7">
        <w:r>
          <w:rPr>
            <w:rStyle w:val="Hyperlink"/>
          </w:rPr>
          <w:t xml:space="preserve">10.1093/neuonc/noy035</w:t>
        </w:r>
      </w:hyperlink>
      <w:r>
        <w:t xml:space="preserve">.</w:t>
      </w:r>
    </w:p>
    <w:bookmarkEnd w:id="738"/>
    <w:bookmarkStart w:id="740" w:name="ref-15tuSDJZh"/>
    <w:p>
      <w:pPr>
        <w:pStyle w:val="Bibliography"/>
      </w:pPr>
      <w:r>
        <w:t xml:space="preserve">71.</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9">
        <w:r>
          <w:rPr>
            <w:rStyle w:val="Hyperlink"/>
          </w:rPr>
          <w:t xml:space="preserve">10.1007/s00401-018-1830-2</w:t>
        </w:r>
      </w:hyperlink>
      <w:r>
        <w:t xml:space="preserve">.</w:t>
      </w:r>
    </w:p>
    <w:bookmarkEnd w:id="740"/>
    <w:bookmarkStart w:id="742" w:name="ref-oyGGylFL"/>
    <w:p>
      <w:pPr>
        <w:pStyle w:val="Bibliography"/>
      </w:pPr>
      <w:r>
        <w:t xml:space="preserve">72.</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1">
        <w:r>
          <w:rPr>
            <w:rStyle w:val="Hyperlink"/>
          </w:rPr>
          <w:t xml:space="preserve">10.3389/fonc.2019.00791</w:t>
        </w:r>
      </w:hyperlink>
      <w:r>
        <w:t xml:space="preserve">.</w:t>
      </w:r>
    </w:p>
    <w:bookmarkEnd w:id="742"/>
    <w:bookmarkStart w:id="744" w:name="ref-10LfPTs0c"/>
    <w:p>
      <w:pPr>
        <w:pStyle w:val="Bibliography"/>
      </w:pPr>
      <w:r>
        <w:t xml:space="preserve">73.</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3">
        <w:r>
          <w:rPr>
            <w:rStyle w:val="Hyperlink"/>
          </w:rPr>
          <w:t xml:space="preserve">10.1186/s12859-020-03922-7</w:t>
        </w:r>
      </w:hyperlink>
      <w:r>
        <w:t xml:space="preserve">.</w:t>
      </w:r>
    </w:p>
    <w:bookmarkEnd w:id="744"/>
    <w:bookmarkStart w:id="746" w:name="ref-eQQpBw1T"/>
    <w:p>
      <w:pPr>
        <w:pStyle w:val="Bibliography"/>
      </w:pPr>
      <w:r>
        <w:t xml:space="preserve">74.</w:t>
      </w:r>
      <w:r>
        <w:t xml:space="preserve"> </w:t>
      </w:r>
      <w:r>
        <w:t xml:space="preserve">	</w:t>
      </w:r>
      <w:r>
        <w:t xml:space="preserve">University of California, San Francisco (2023).</w:t>
      </w:r>
      <w:r>
        <w:t xml:space="preserve"> </w:t>
      </w:r>
      <w:hyperlink r:id="rId745">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6"/>
    <w:bookmarkStart w:id="748" w:name="ref-8YqNPLmu"/>
    <w:p>
      <w:pPr>
        <w:pStyle w:val="Bibliography"/>
      </w:pPr>
      <w:r>
        <w:t xml:space="preserve">75.</w:t>
      </w:r>
      <w:r>
        <w:t xml:space="preserve"> </w:t>
      </w:r>
      <w:r>
        <w:t xml:space="preserve">	</w:t>
      </w:r>
      <w:r>
        <w:t xml:space="preserve">University of California, San Francisco (2023).</w:t>
      </w:r>
      <w:r>
        <w:t xml:space="preserve"> </w:t>
      </w:r>
      <w:hyperlink r:id="rId747">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8"/>
    <w:bookmarkStart w:id="750" w:name="ref-iFNFODUd"/>
    <w:p>
      <w:pPr>
        <w:pStyle w:val="Bibliography"/>
      </w:pPr>
      <w:r>
        <w:t xml:space="preserve">76.</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49">
        <w:r>
          <w:rPr>
            <w:rStyle w:val="Hyperlink"/>
          </w:rPr>
          <w:t xml:space="preserve">10.1093/biostatistics/kxv027</w:t>
        </w:r>
      </w:hyperlink>
      <w:r>
        <w:t xml:space="preserve">.</w:t>
      </w:r>
    </w:p>
    <w:bookmarkEnd w:id="750"/>
    <w:bookmarkStart w:id="752" w:name="ref-142g5e11W"/>
    <w:p>
      <w:pPr>
        <w:pStyle w:val="Bibliography"/>
      </w:pPr>
      <w:r>
        <w:t xml:space="preserve">77.</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1">
        <w:r>
          <w:rPr>
            <w:rStyle w:val="Hyperlink"/>
          </w:rPr>
          <w:t xml:space="preserve">10.1016/j.tibtech.2017.02.012</w:t>
        </w:r>
      </w:hyperlink>
      <w:r>
        <w:t xml:space="preserve">.</w:t>
      </w:r>
    </w:p>
    <w:bookmarkEnd w:id="752"/>
    <w:bookmarkStart w:id="754" w:name="ref-THjIzNXb"/>
    <w:p>
      <w:pPr>
        <w:pStyle w:val="Bibliography"/>
      </w:pPr>
      <w:r>
        <w:t xml:space="preserve">78.</w:t>
      </w:r>
      <w:r>
        <w:t xml:space="preserve"> </w:t>
      </w:r>
      <w:r>
        <w:t xml:space="preserve">	</w:t>
      </w:r>
      <w:r>
        <w:t xml:space="preserve">Open Pediatric Brain Tumor Atlas, C.B.T.N., Pediatric Neuro Oncology Consortium (2022). Open Pediatric Brain Tumor Atlas.</w:t>
      </w:r>
      <w:r>
        <w:t xml:space="preserve"> </w:t>
      </w:r>
      <w:hyperlink r:id="rId753">
        <w:r>
          <w:rPr>
            <w:rStyle w:val="Hyperlink"/>
          </w:rPr>
          <w:t xml:space="preserve">10.24370/openpbta</w:t>
        </w:r>
      </w:hyperlink>
      <w:r>
        <w:t xml:space="preserve">.</w:t>
      </w:r>
    </w:p>
    <w:bookmarkEnd w:id="754"/>
    <w:bookmarkStart w:id="756"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55">
        <w:r>
          <w:rPr>
            <w:rStyle w:val="Hyperlink"/>
          </w:rPr>
          <w:t xml:space="preserve">10.48550/arXiv.1303.3997</w:t>
        </w:r>
      </w:hyperlink>
      <w:r>
        <w:t xml:space="preserve">.</w:t>
      </w:r>
    </w:p>
    <w:bookmarkEnd w:id="756"/>
    <w:bookmarkStart w:id="758"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7">
        <w:r>
          <w:rPr>
            <w:rStyle w:val="Hyperlink"/>
          </w:rPr>
          <w:t xml:space="preserve">10.1038/ng.806</w:t>
        </w:r>
      </w:hyperlink>
      <w:r>
        <w:t xml:space="preserve">.</w:t>
      </w:r>
    </w:p>
    <w:bookmarkEnd w:id="758"/>
    <w:bookmarkStart w:id="760"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9">
        <w:r>
          <w:rPr>
            <w:rStyle w:val="Hyperlink"/>
          </w:rPr>
          <w:t xml:space="preserve">10.1093/bioinformatics/btu314</w:t>
        </w:r>
      </w:hyperlink>
      <w:r>
        <w:t xml:space="preserve">.</w:t>
      </w:r>
    </w:p>
    <w:bookmarkEnd w:id="760"/>
    <w:bookmarkStart w:id="762"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1">
        <w:r>
          <w:rPr>
            <w:rStyle w:val="Hyperlink"/>
          </w:rPr>
          <w:t xml:space="preserve">10.1093/bioinformatics/btv098</w:t>
        </w:r>
      </w:hyperlink>
      <w:r>
        <w:t xml:space="preserve">.</w:t>
      </w:r>
    </w:p>
    <w:bookmarkEnd w:id="762"/>
    <w:bookmarkStart w:id="764"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3">
        <w:r>
          <w:rPr>
            <w:rStyle w:val="Hyperlink"/>
          </w:rPr>
          <w:t xml:space="preserve">10.1101/gr.107524.110</w:t>
        </w:r>
      </w:hyperlink>
      <w:r>
        <w:t xml:space="preserve">.</w:t>
      </w:r>
    </w:p>
    <w:bookmarkEnd w:id="764"/>
    <w:bookmarkStart w:id="766"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5">
        <w:r>
          <w:rPr>
            <w:rStyle w:val="Hyperlink"/>
          </w:rPr>
          <w:t xml:space="preserve">10.1101/201178</w:t>
        </w:r>
      </w:hyperlink>
      <w:r>
        <w:t xml:space="preserve">.</w:t>
      </w:r>
    </w:p>
    <w:bookmarkEnd w:id="766"/>
    <w:bookmarkStart w:id="768" w:name="ref-A4FXW005"/>
    <w:p>
      <w:pPr>
        <w:pStyle w:val="Bibliography"/>
      </w:pPr>
      <w:r>
        <w:t xml:space="preserve">85.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7">
        <w:r>
          <w:rPr>
            <w:rStyle w:val="Hyperlink"/>
          </w:rPr>
          <w:t xml:space="preserve">10.1093/nar/gkx193</w:t>
        </w:r>
      </w:hyperlink>
      <w:r>
        <w:t xml:space="preserve">.</w:t>
      </w:r>
    </w:p>
    <w:bookmarkEnd w:id="768"/>
    <w:bookmarkStart w:id="770"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9">
        <w:r>
          <w:rPr>
            <w:rStyle w:val="Hyperlink"/>
          </w:rPr>
          <w:t xml:space="preserve">10.1093/bioinformatics/bts196</w:t>
        </w:r>
      </w:hyperlink>
      <w:r>
        <w:t xml:space="preserve">.</w:t>
      </w:r>
    </w:p>
    <w:bookmarkEnd w:id="770"/>
    <w:bookmarkStart w:id="772"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1">
        <w:r>
          <w:rPr>
            <w:rStyle w:val="Hyperlink"/>
          </w:rPr>
          <w:t xml:space="preserve">10.1093/nar/gkq603</w:t>
        </w:r>
      </w:hyperlink>
      <w:r>
        <w:t xml:space="preserve">.</w:t>
      </w:r>
    </w:p>
    <w:bookmarkEnd w:id="772"/>
    <w:bookmarkStart w:id="774"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3">
        <w:r>
          <w:rPr>
            <w:rStyle w:val="Hyperlink"/>
          </w:rPr>
          <w:t xml:space="preserve">10.1093/nar/gkt1113</w:t>
        </w:r>
      </w:hyperlink>
      <w:r>
        <w:t xml:space="preserve">.</w:t>
      </w:r>
    </w:p>
    <w:bookmarkEnd w:id="774"/>
    <w:bookmarkStart w:id="776"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5">
        <w:r>
          <w:rPr>
            <w:rStyle w:val="Hyperlink"/>
          </w:rPr>
          <w:t xml:space="preserve">10.3389/fgene.2012.00035</w:t>
        </w:r>
      </w:hyperlink>
      <w:r>
        <w:t xml:space="preserve">.</w:t>
      </w:r>
    </w:p>
    <w:bookmarkEnd w:id="776"/>
    <w:bookmarkStart w:id="778"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7">
        <w:r>
          <w:rPr>
            <w:rStyle w:val="Hyperlink"/>
          </w:rPr>
          <w:t xml:space="preserve">10.1038/s41592-018-0051-x</w:t>
        </w:r>
      </w:hyperlink>
      <w:r>
        <w:t xml:space="preserve">.</w:t>
      </w:r>
    </w:p>
    <w:bookmarkEnd w:id="778"/>
    <w:bookmarkStart w:id="780"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w:t>
      </w:r>
      <w:r>
        <w:t xml:space="preserve"> </w:t>
      </w:r>
      <w:hyperlink r:id="rId779">
        <w:r>
          <w:rPr>
            <w:rStyle w:val="Hyperlink"/>
          </w:rPr>
          <w:t xml:space="preserve">10.1101/861054</w:t>
        </w:r>
      </w:hyperlink>
      <w:r>
        <w:t xml:space="preserve">.</w:t>
      </w:r>
    </w:p>
    <w:bookmarkEnd w:id="780"/>
    <w:bookmarkStart w:id="782"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81">
        <w:r>
          <w:rPr>
            <w:rStyle w:val="Hyperlink"/>
          </w:rPr>
          <w:t xml:space="preserve">10.1038/s42003-018-0023-9</w:t>
        </w:r>
      </w:hyperlink>
      <w:r>
        <w:t xml:space="preserve">.</w:t>
      </w:r>
    </w:p>
    <w:bookmarkEnd w:id="782"/>
    <w:bookmarkStart w:id="784"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3">
        <w:r>
          <w:rPr>
            <w:rStyle w:val="Hyperlink"/>
          </w:rPr>
          <w:t xml:space="preserve">10.1093/nar/gkw227</w:t>
        </w:r>
      </w:hyperlink>
      <w:r>
        <w:t xml:space="preserve">.</w:t>
      </w:r>
    </w:p>
    <w:bookmarkEnd w:id="784"/>
    <w:bookmarkStart w:id="786"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5">
        <w:r>
          <w:rPr>
            <w:rStyle w:val="Hyperlink"/>
          </w:rPr>
          <w:t xml:space="preserve">10.1038/s41598-019-55636-3</w:t>
        </w:r>
      </w:hyperlink>
      <w:r>
        <w:t xml:space="preserve">.</w:t>
      </w:r>
    </w:p>
    <w:bookmarkEnd w:id="786"/>
    <w:bookmarkStart w:id="788"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7">
        <w:r>
          <w:rPr>
            <w:rStyle w:val="Hyperlink"/>
          </w:rPr>
          <w:t xml:space="preserve">10.1186/s13059-016-0974-4</w:t>
        </w:r>
      </w:hyperlink>
      <w:r>
        <w:t xml:space="preserve">.</w:t>
      </w:r>
    </w:p>
    <w:bookmarkEnd w:id="788"/>
    <w:bookmarkStart w:id="790"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9">
        <w:r>
          <w:rPr>
            <w:rStyle w:val="Hyperlink"/>
          </w:rPr>
          <w:t xml:space="preserve">10.1038/s41586-020-2308-7</w:t>
        </w:r>
      </w:hyperlink>
      <w:r>
        <w:t xml:space="preserve">.</w:t>
      </w:r>
    </w:p>
    <w:bookmarkEnd w:id="790"/>
    <w:bookmarkStart w:id="792"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1">
        <w:r>
          <w:rPr>
            <w:rStyle w:val="Hyperlink"/>
          </w:rPr>
          <w:t xml:space="preserve">10.3390/ijms21176034</w:t>
        </w:r>
      </w:hyperlink>
      <w:r>
        <w:t xml:space="preserve">.</w:t>
      </w:r>
    </w:p>
    <w:bookmarkEnd w:id="792"/>
    <w:bookmarkStart w:id="794"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3">
        <w:r>
          <w:rPr>
            <w:rStyle w:val="Hyperlink"/>
          </w:rPr>
          <w:t xml:space="preserve">10.1093/bioinformatics/btr670</w:t>
        </w:r>
      </w:hyperlink>
      <w:r>
        <w:t xml:space="preserve">.</w:t>
      </w:r>
    </w:p>
    <w:bookmarkEnd w:id="794"/>
    <w:bookmarkStart w:id="796"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5">
        <w:r>
          <w:rPr>
            <w:rStyle w:val="Hyperlink"/>
          </w:rPr>
          <w:t xml:space="preserve">10.1093/bioinformatics/btq635</w:t>
        </w:r>
      </w:hyperlink>
      <w:r>
        <w:t xml:space="preserve">.</w:t>
      </w:r>
    </w:p>
    <w:bookmarkEnd w:id="796"/>
    <w:bookmarkStart w:id="798"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7">
        <w:r>
          <w:rPr>
            <w:rStyle w:val="Hyperlink"/>
          </w:rPr>
          <w:t xml:space="preserve">10.1371/journal.pcbi.1004873</w:t>
        </w:r>
      </w:hyperlink>
      <w:r>
        <w:t xml:space="preserve">.</w:t>
      </w:r>
    </w:p>
    <w:bookmarkEnd w:id="798"/>
    <w:bookmarkStart w:id="800"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9">
        <w:r>
          <w:rPr>
            <w:rStyle w:val="Hyperlink"/>
          </w:rPr>
          <w:t xml:space="preserve">10.1093/bioinformatics/btu651</w:t>
        </w:r>
      </w:hyperlink>
      <w:r>
        <w:t xml:space="preserve">.</w:t>
      </w:r>
    </w:p>
    <w:bookmarkEnd w:id="800"/>
    <w:bookmarkStart w:id="802"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801">
        <w:r>
          <w:rPr>
            <w:rStyle w:val="Hyperlink"/>
          </w:rPr>
          <w:t xml:space="preserve">10.1186/gb-2011-12-4-r41</w:t>
        </w:r>
      </w:hyperlink>
      <w:r>
        <w:t xml:space="preserve">.</w:t>
      </w:r>
    </w:p>
    <w:bookmarkEnd w:id="802"/>
    <w:bookmarkStart w:id="804"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3">
        <w:r>
          <w:rPr>
            <w:rStyle w:val="Hyperlink"/>
          </w:rPr>
          <w:t xml:space="preserve">10.1093/bioinformatics/btv710</w:t>
        </w:r>
      </w:hyperlink>
      <w:r>
        <w:t xml:space="preserve">.</w:t>
      </w:r>
    </w:p>
    <w:bookmarkEnd w:id="804"/>
    <w:bookmarkStart w:id="806"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5">
        <w:r>
          <w:rPr>
            <w:rStyle w:val="Hyperlink"/>
          </w:rPr>
          <w:t xml:space="preserve">10.1093/bioinformatics/bty304</w:t>
        </w:r>
      </w:hyperlink>
      <w:r>
        <w:t xml:space="preserve">.</w:t>
      </w:r>
    </w:p>
    <w:bookmarkEnd w:id="806"/>
    <w:bookmarkStart w:id="808"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7">
        <w:r>
          <w:rPr>
            <w:rStyle w:val="Hyperlink"/>
          </w:rPr>
          <w:t xml:space="preserve">10.1093/bioinformatics/bts635</w:t>
        </w:r>
      </w:hyperlink>
      <w:r>
        <w:t xml:space="preserve">.</w:t>
      </w:r>
    </w:p>
    <w:bookmarkEnd w:id="808"/>
    <w:bookmarkStart w:id="810"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9">
        <w:r>
          <w:rPr>
            <w:rStyle w:val="Hyperlink"/>
          </w:rPr>
          <w:t xml:space="preserve">10.1186/1471-2105-12-323</w:t>
        </w:r>
      </w:hyperlink>
      <w:r>
        <w:t xml:space="preserve">.</w:t>
      </w:r>
    </w:p>
    <w:bookmarkEnd w:id="810"/>
    <w:bookmarkStart w:id="812"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1">
        <w:r>
          <w:rPr>
            <w:rStyle w:val="Hyperlink"/>
          </w:rPr>
          <w:t xml:space="preserve">10.1101/gr.257246.119</w:t>
        </w:r>
      </w:hyperlink>
      <w:r>
        <w:t xml:space="preserve">.</w:t>
      </w:r>
    </w:p>
    <w:bookmarkEnd w:id="812"/>
    <w:bookmarkStart w:id="814"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3">
        <w:r>
          <w:rPr>
            <w:rStyle w:val="Hyperlink"/>
          </w:rPr>
          <w:t xml:space="preserve">10.1101/120295</w:t>
        </w:r>
      </w:hyperlink>
      <w:r>
        <w:t xml:space="preserve">.</w:t>
      </w:r>
    </w:p>
    <w:bookmarkEnd w:id="814"/>
    <w:bookmarkStart w:id="816" w:name="ref-sqyY16PL"/>
    <w:p>
      <w:pPr>
        <w:pStyle w:val="Bibliography"/>
      </w:pPr>
      <w:r>
        <w:t xml:space="preserve">109.</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5">
        <w:r>
          <w:rPr>
            <w:rStyle w:val="Hyperlink"/>
          </w:rPr>
          <w:t xml:space="preserve">10.1038/ncomms3612</w:t>
        </w:r>
      </w:hyperlink>
      <w:r>
        <w:t xml:space="preserve">.</w:t>
      </w:r>
    </w:p>
    <w:bookmarkEnd w:id="816"/>
    <w:bookmarkStart w:id="818" w:name="ref-83Prx3Xc"/>
    <w:p>
      <w:pPr>
        <w:pStyle w:val="Bibliography"/>
      </w:pPr>
      <w:r>
        <w:t xml:space="preserve">110.</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17">
        <w:r>
          <w:rPr>
            <w:rStyle w:val="Hyperlink"/>
          </w:rPr>
          <w:t xml:space="preserve">10.1101/gr.239244.118</w:t>
        </w:r>
      </w:hyperlink>
      <w:r>
        <w:t xml:space="preserve">.</w:t>
      </w:r>
    </w:p>
    <w:bookmarkEnd w:id="818"/>
    <w:bookmarkStart w:id="820" w:name="ref-1HWiAHnIw"/>
    <w:p>
      <w:pPr>
        <w:pStyle w:val="Bibliography"/>
      </w:pPr>
      <w:r>
        <w:t xml:space="preserve">111.</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9">
        <w:r>
          <w:rPr>
            <w:rStyle w:val="Hyperlink"/>
          </w:rPr>
          <w:t xml:space="preserve">10.1093/bioinformatics/btq033</w:t>
        </w:r>
      </w:hyperlink>
      <w:r>
        <w:t xml:space="preserve">.</w:t>
      </w:r>
    </w:p>
    <w:bookmarkEnd w:id="820"/>
    <w:bookmarkStart w:id="822" w:name="ref-1DWggwY7R"/>
    <w:p>
      <w:pPr>
        <w:pStyle w:val="Bibliography"/>
      </w:pPr>
      <w:r>
        <w:t xml:space="preserve">112.</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1">
        <w:r>
          <w:rPr>
            <w:rStyle w:val="Hyperlink"/>
          </w:rPr>
          <w:t xml:space="preserve">10.1093/nar/gks1048</w:t>
        </w:r>
      </w:hyperlink>
      <w:r>
        <w:t xml:space="preserve">.</w:t>
      </w:r>
    </w:p>
    <w:bookmarkEnd w:id="822"/>
    <w:bookmarkStart w:id="824" w:name="ref-14d6Jzwus"/>
    <w:p>
      <w:pPr>
        <w:pStyle w:val="Bibliography"/>
      </w:pPr>
      <w:r>
        <w:t xml:space="preserve">113.</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3">
        <w:r>
          <w:rPr>
            <w:rStyle w:val="Hyperlink"/>
          </w:rPr>
          <w:t xml:space="preserve">10.1371/journal.pcbi.1003118</w:t>
        </w:r>
      </w:hyperlink>
      <w:r>
        <w:t xml:space="preserve">.</w:t>
      </w:r>
    </w:p>
    <w:bookmarkEnd w:id="824"/>
    <w:bookmarkStart w:id="826" w:name="ref-oESNuFI5"/>
    <w:p>
      <w:pPr>
        <w:pStyle w:val="Bibliography"/>
      </w:pPr>
      <w:r>
        <w:t xml:space="preserve">114.</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5">
        <w:r>
          <w:rPr>
            <w:rStyle w:val="Hyperlink"/>
          </w:rPr>
          <w:t xml:space="preserve">10.1093/bioinformatics/btw313</w:t>
        </w:r>
      </w:hyperlink>
      <w:r>
        <w:t xml:space="preserve">.</w:t>
      </w:r>
    </w:p>
    <w:bookmarkEnd w:id="826"/>
    <w:bookmarkStart w:id="828" w:name="ref-17wG7AMwM"/>
    <w:p>
      <w:pPr>
        <w:pStyle w:val="Bibliography"/>
      </w:pPr>
      <w:r>
        <w:t xml:space="preserve">115.</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27">
        <w:r>
          <w:rPr>
            <w:rStyle w:val="Hyperlink"/>
          </w:rPr>
          <w:t xml:space="preserve">10.1038/s41588-019-0576-7</w:t>
        </w:r>
      </w:hyperlink>
      <w:r>
        <w:t xml:space="preserve">.</w:t>
      </w:r>
    </w:p>
    <w:bookmarkEnd w:id="828"/>
    <w:bookmarkStart w:id="830" w:name="ref-RLEOBWiR"/>
    <w:p>
      <w:pPr>
        <w:pStyle w:val="Bibliography"/>
      </w:pPr>
      <w:r>
        <w:t xml:space="preserve">116.</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9">
        <w:r>
          <w:rPr>
            <w:rStyle w:val="Hyperlink"/>
          </w:rPr>
          <w:t xml:space="preserve">10.1186/s13073-019-0638-6</w:t>
        </w:r>
      </w:hyperlink>
      <w:r>
        <w:t xml:space="preserve">.</w:t>
      </w:r>
    </w:p>
    <w:bookmarkEnd w:id="830"/>
    <w:bookmarkStart w:id="832" w:name="ref-1F5zJEMaD"/>
    <w:p>
      <w:pPr>
        <w:pStyle w:val="Bibliography"/>
      </w:pPr>
      <w:r>
        <w:t xml:space="preserve">117.</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31">
        <w:r>
          <w:rPr>
            <w:rStyle w:val="Hyperlink"/>
          </w:rPr>
          <w:t xml:space="preserve">10.1186/1471-2105-14-7</w:t>
        </w:r>
      </w:hyperlink>
      <w:r>
        <w:t xml:space="preserve">.</w:t>
      </w:r>
    </w:p>
    <w:bookmarkEnd w:id="832"/>
    <w:bookmarkStart w:id="834" w:name="ref-1CbVoEpNJ"/>
    <w:p>
      <w:pPr>
        <w:pStyle w:val="Bibliography"/>
      </w:pPr>
      <w:r>
        <w:t xml:space="preserve">118.</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3">
        <w:r>
          <w:rPr>
            <w:rStyle w:val="Hyperlink"/>
          </w:rPr>
          <w:t xml:space="preserve">10.1016/j.cels.2015.12.004</w:t>
        </w:r>
      </w:hyperlink>
      <w:r>
        <w:t xml:space="preserve">.</w:t>
      </w:r>
    </w:p>
    <w:bookmarkEnd w:id="834"/>
    <w:bookmarkStart w:id="836" w:name="ref-jErrUFsf"/>
    <w:p>
      <w:pPr>
        <w:pStyle w:val="Bibliography"/>
      </w:pPr>
      <w:r>
        <w:t xml:space="preserve">119.</w:t>
      </w:r>
      <w:r>
        <w:t xml:space="preserve"> </w:t>
      </w:r>
      <w:r>
        <w:t xml:space="preserve">	</w:t>
      </w:r>
      <w:r>
        <w:t xml:space="preserve">McInnes, L., Healy, J., and Melville, J. (2020). UMAP: Uniform Manifold Approximation and Projection for Dimension Reduction.</w:t>
      </w:r>
      <w:r>
        <w:t xml:space="preserve"> </w:t>
      </w:r>
      <w:hyperlink r:id="rId835">
        <w:r>
          <w:rPr>
            <w:rStyle w:val="Hyperlink"/>
          </w:rPr>
          <w:t xml:space="preserve">10.48550/arXiv.1802.03426</w:t>
        </w:r>
      </w:hyperlink>
      <w:r>
        <w:t xml:space="preserve">.</w:t>
      </w:r>
    </w:p>
    <w:bookmarkEnd w:id="836"/>
    <w:bookmarkStart w:id="838" w:name="ref-9vS8HBL6"/>
    <w:p>
      <w:pPr>
        <w:pStyle w:val="Bibliography"/>
      </w:pPr>
      <w:r>
        <w:t xml:space="preserve">120.</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37">
        <w:r>
          <w:rPr>
            <w:rStyle w:val="Hyperlink"/>
          </w:rPr>
          <w:t xml:space="preserve">10.1016/j.cell.2018.01.029</w:t>
        </w:r>
      </w:hyperlink>
      <w:r>
        <w:t xml:space="preserve">.</w:t>
      </w:r>
    </w:p>
    <w:bookmarkEnd w:id="838"/>
    <w:bookmarkStart w:id="840" w:name="ref-jLWV5IWB"/>
    <w:p>
      <w:pPr>
        <w:pStyle w:val="Bibliography"/>
      </w:pPr>
      <w:r>
        <w:t xml:space="preserve">121.</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9">
        <w:r>
          <w:rPr>
            <w:rStyle w:val="Hyperlink"/>
          </w:rPr>
          <w:t xml:space="preserve">10.1073/pnas.1300252110</w:t>
        </w:r>
      </w:hyperlink>
      <w:r>
        <w:t xml:space="preserve">.</w:t>
      </w:r>
    </w:p>
    <w:bookmarkEnd w:id="840"/>
    <w:bookmarkStart w:id="842" w:name="ref-4wYR62jK"/>
    <w:p>
      <w:pPr>
        <w:pStyle w:val="Bibliography"/>
      </w:pPr>
      <w:r>
        <w:t xml:space="preserve">122.</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1">
        <w:r>
          <w:rPr>
            <w:rStyle w:val="Hyperlink"/>
          </w:rPr>
          <w:t xml:space="preserve">10.1038/nature11327</w:t>
        </w:r>
      </w:hyperlink>
      <w:r>
        <w:t xml:space="preserve">.</w:t>
      </w:r>
    </w:p>
    <w:bookmarkEnd w:id="842"/>
    <w:bookmarkStart w:id="844" w:name="ref-kfmK8vm"/>
    <w:p>
      <w:pPr>
        <w:pStyle w:val="Bibliography"/>
      </w:pPr>
      <w:r>
        <w:t xml:space="preserve">123.</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3">
        <w:r>
          <w:rPr>
            <w:rStyle w:val="Hyperlink"/>
          </w:rPr>
          <w:t xml:space="preserve">10.1016/j.cell.2016.01.015</w:t>
        </w:r>
      </w:hyperlink>
      <w:r>
        <w:t xml:space="preserve">.</w:t>
      </w:r>
    </w:p>
    <w:bookmarkEnd w:id="844"/>
    <w:bookmarkStart w:id="846" w:name="ref-5ueZBnsJ"/>
    <w:p>
      <w:pPr>
        <w:pStyle w:val="Bibliography"/>
      </w:pPr>
      <w:r>
        <w:t xml:space="preserve">124.</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5">
        <w:r>
          <w:rPr>
            <w:rStyle w:val="Hyperlink"/>
          </w:rPr>
          <w:t xml:space="preserve">10.1038/ng.2849</w:t>
        </w:r>
      </w:hyperlink>
      <w:r>
        <w:t xml:space="preserve">.</w:t>
      </w:r>
    </w:p>
    <w:bookmarkEnd w:id="846"/>
    <w:bookmarkStart w:id="848" w:name="ref-ASmwGlFp"/>
    <w:p>
      <w:pPr>
        <w:pStyle w:val="Bibliography"/>
      </w:pPr>
      <w:r>
        <w:t xml:space="preserve">125.</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7">
        <w:r>
          <w:rPr>
            <w:rStyle w:val="Hyperlink"/>
          </w:rPr>
          <w:t xml:space="preserve">10.1038/ng.3438</w:t>
        </w:r>
      </w:hyperlink>
      <w:r>
        <w:t xml:space="preserve">.</w:t>
      </w:r>
    </w:p>
    <w:bookmarkEnd w:id="848"/>
    <w:bookmarkStart w:id="850" w:name="ref-YfG9EVSk"/>
    <w:p>
      <w:pPr>
        <w:pStyle w:val="Bibliography"/>
      </w:pPr>
      <w:r>
        <w:t xml:space="preserve">126.</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9">
        <w:r>
          <w:rPr>
            <w:rStyle w:val="Hyperlink"/>
          </w:rPr>
          <w:t xml:space="preserve">10.1002/gcc.22110</w:t>
        </w:r>
      </w:hyperlink>
      <w:r>
        <w:t xml:space="preserve">.</w:t>
      </w:r>
    </w:p>
    <w:bookmarkEnd w:id="850"/>
    <w:bookmarkStart w:id="852" w:name="ref-lWMOs28t"/>
    <w:p>
      <w:pPr>
        <w:pStyle w:val="Bibliography"/>
      </w:pPr>
      <w:r>
        <w:t xml:space="preserve">127.</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1">
        <w:r>
          <w:rPr>
            <w:rStyle w:val="Hyperlink"/>
          </w:rPr>
          <w:t xml:space="preserve">10.1016/j.canlet.2014.11.057</w:t>
        </w:r>
      </w:hyperlink>
      <w:r>
        <w:t xml:space="preserve">.</w:t>
      </w:r>
    </w:p>
    <w:bookmarkEnd w:id="852"/>
    <w:bookmarkStart w:id="854" w:name="ref-1B3tdZcAl"/>
    <w:p>
      <w:pPr>
        <w:pStyle w:val="Bibliography"/>
      </w:pPr>
      <w:r>
        <w:t xml:space="preserve">128.</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3">
        <w:r>
          <w:rPr>
            <w:rStyle w:val="Hyperlink"/>
          </w:rPr>
          <w:t xml:space="preserve">10.1007/s11910-017-0722-5</w:t>
        </w:r>
      </w:hyperlink>
      <w:r>
        <w:t xml:space="preserve">.</w:t>
      </w:r>
    </w:p>
    <w:bookmarkEnd w:id="854"/>
    <w:bookmarkStart w:id="856" w:name="ref-1foRpfch"/>
    <w:p>
      <w:pPr>
        <w:pStyle w:val="Bibliography"/>
      </w:pPr>
      <w:r>
        <w:t xml:space="preserve">129.</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5">
        <w:r>
          <w:rPr>
            <w:rStyle w:val="Hyperlink"/>
          </w:rPr>
          <w:t xml:space="preserve">10.1038/ng.3500</w:t>
        </w:r>
      </w:hyperlink>
      <w:r>
        <w:t xml:space="preserve">.</w:t>
      </w:r>
    </w:p>
    <w:bookmarkEnd w:id="856"/>
    <w:bookmarkStart w:id="858" w:name="ref-CeB34T1V"/>
    <w:p>
      <w:pPr>
        <w:pStyle w:val="Bibliography"/>
      </w:pPr>
      <w:r>
        <w:t xml:space="preserve">130.</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57">
        <w:r>
          <w:rPr>
            <w:rStyle w:val="Hyperlink"/>
          </w:rPr>
          <w:t xml:space="preserve">10.1016/j.ccell.2016.02.001</w:t>
        </w:r>
      </w:hyperlink>
      <w:r>
        <w:t xml:space="preserve">.</w:t>
      </w:r>
    </w:p>
    <w:bookmarkEnd w:id="858"/>
    <w:bookmarkStart w:id="860" w:name="ref-1FGkQ9Wa7"/>
    <w:p>
      <w:pPr>
        <w:pStyle w:val="Bibliography"/>
      </w:pPr>
      <w:r>
        <w:t xml:space="preserve">131.</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9">
        <w:r>
          <w:rPr>
            <w:rStyle w:val="Hyperlink"/>
          </w:rPr>
          <w:t xml:space="preserve">10.1038/s41598-020-59812-8</w:t>
        </w:r>
      </w:hyperlink>
      <w:r>
        <w:t xml:space="preserve">.</w:t>
      </w:r>
    </w:p>
    <w:bookmarkEnd w:id="860"/>
    <w:bookmarkStart w:id="862" w:name="ref-6F5vK3sT"/>
    <w:p>
      <w:pPr>
        <w:pStyle w:val="Bibliography"/>
      </w:pPr>
      <w:r>
        <w:t xml:space="preserve">132.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1">
        <w:r>
          <w:rPr>
            <w:rStyle w:val="Hyperlink"/>
          </w:rPr>
          <w:t xml:space="preserve">10.1093/neuonc/noab106</w:t>
        </w:r>
      </w:hyperlink>
      <w:r>
        <w:t xml:space="preserve">.</w:t>
      </w:r>
    </w:p>
    <w:bookmarkEnd w:id="862"/>
    <w:bookmarkStart w:id="864" w:name="ref-f7P6U50v"/>
    <w:p>
      <w:pPr>
        <w:pStyle w:val="Bibliography"/>
      </w:pPr>
      <w:r>
        <w:t xml:space="preserve">133.</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3">
        <w:r>
          <w:rPr>
            <w:rStyle w:val="Hyperlink"/>
          </w:rPr>
          <w:t xml:space="preserve">10.1016/j.ccell.2015.04.002</w:t>
        </w:r>
      </w:hyperlink>
      <w:r>
        <w:t xml:space="preserve">.</w:t>
      </w:r>
    </w:p>
    <w:bookmarkEnd w:id="864"/>
    <w:bookmarkStart w:id="866" w:name="ref-ovoneiG3"/>
    <w:p>
      <w:pPr>
        <w:pStyle w:val="Bibliography"/>
      </w:pPr>
      <w:r>
        <w:t xml:space="preserve">134.</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5">
        <w:r>
          <w:rPr>
            <w:rStyle w:val="Hyperlink"/>
          </w:rPr>
          <w:t xml:space="preserve">10.1038/s41525-017-0014-7</w:t>
        </w:r>
      </w:hyperlink>
      <w:r>
        <w:t xml:space="preserve">.</w:t>
      </w:r>
    </w:p>
    <w:bookmarkEnd w:id="866"/>
    <w:bookmarkStart w:id="868" w:name="ref-uDYz8KKh"/>
    <w:p>
      <w:pPr>
        <w:pStyle w:val="Bibliography"/>
      </w:pPr>
      <w:r>
        <w:t xml:space="preserve">135.</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7">
        <w:r>
          <w:rPr>
            <w:rStyle w:val="Hyperlink"/>
          </w:rPr>
          <w:t xml:space="preserve">10.3171/2019.8.jns191266</w:t>
        </w:r>
      </w:hyperlink>
      <w:r>
        <w:t xml:space="preserve">.</w:t>
      </w:r>
    </w:p>
    <w:bookmarkEnd w:id="868"/>
    <w:bookmarkStart w:id="870" w:name="ref-107ZjoLxM"/>
    <w:p>
      <w:pPr>
        <w:pStyle w:val="Bibliography"/>
      </w:pPr>
      <w:r>
        <w:t xml:space="preserve">136.</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9">
        <w:r>
          <w:rPr>
            <w:rStyle w:val="Hyperlink"/>
          </w:rPr>
          <w:t xml:space="preserve">10.1007/s00401-016-1539-z</w:t>
        </w:r>
      </w:hyperlink>
      <w:r>
        <w:t xml:space="preserve">.</w:t>
      </w:r>
    </w:p>
    <w:bookmarkEnd w:id="870"/>
    <w:bookmarkStart w:id="872" w:name="ref-F73HShWn"/>
    <w:p>
      <w:pPr>
        <w:pStyle w:val="Bibliography"/>
      </w:pPr>
      <w:r>
        <w:t xml:space="preserve">137.</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1">
        <w:r>
          <w:rPr>
            <w:rStyle w:val="Hyperlink"/>
          </w:rPr>
          <w:t xml:space="preserve">10.1093/neuonc/noaa267</w:t>
        </w:r>
      </w:hyperlink>
      <w:r>
        <w:t xml:space="preserve">.</w:t>
      </w:r>
    </w:p>
    <w:bookmarkEnd w:id="872"/>
    <w:bookmarkStart w:id="874" w:name="ref-BBuQnfgj"/>
    <w:p>
      <w:pPr>
        <w:pStyle w:val="Bibliography"/>
      </w:pPr>
      <w:r>
        <w:t xml:space="preserve">138.</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3">
        <w:r>
          <w:rPr>
            <w:rStyle w:val="Hyperlink"/>
          </w:rPr>
          <w:t xml:space="preserve">10.1016/j.jaad.2017.05.059</w:t>
        </w:r>
      </w:hyperlink>
      <w:r>
        <w:t xml:space="preserve">.</w:t>
      </w:r>
    </w:p>
    <w:bookmarkEnd w:id="874"/>
    <w:bookmarkStart w:id="876" w:name="ref-m7hgzrvh"/>
    <w:p>
      <w:pPr>
        <w:pStyle w:val="Bibliography"/>
      </w:pPr>
      <w:r>
        <w:t xml:space="preserve">139.</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5">
        <w:r>
          <w:rPr>
            <w:rStyle w:val="Hyperlink"/>
          </w:rPr>
          <w:t xml:space="preserve">10.1186/s40478-020-01056-8</w:t>
        </w:r>
      </w:hyperlink>
      <w:r>
        <w:t xml:space="preserve">.</w:t>
      </w:r>
    </w:p>
    <w:bookmarkEnd w:id="876"/>
    <w:bookmarkStart w:id="878" w:name="ref-KhxTOfIb"/>
    <w:p>
      <w:pPr>
        <w:pStyle w:val="Bibliography"/>
      </w:pPr>
      <w:r>
        <w:t xml:space="preserve">140.</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77">
        <w:r>
          <w:rPr>
            <w:rStyle w:val="Hyperlink"/>
          </w:rPr>
          <w:t xml:space="preserve">10.1186/s13059-016-0893-4</w:t>
        </w:r>
      </w:hyperlink>
      <w:r>
        <w:t xml:space="preserve">.</w:t>
      </w:r>
    </w:p>
    <w:bookmarkEnd w:id="878"/>
    <w:bookmarkStart w:id="880" w:name="ref-6bmmWiU5"/>
    <w:p>
      <w:pPr>
        <w:pStyle w:val="Bibliography"/>
      </w:pPr>
      <w:r>
        <w:t xml:space="preserve">141.</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9">
        <w:r>
          <w:rPr>
            <w:rStyle w:val="Hyperlink"/>
          </w:rPr>
          <w:t xml:space="preserve">10.1111/nan.12626</w:t>
        </w:r>
      </w:hyperlink>
      <w:r>
        <w:t xml:space="preserve">.</w:t>
      </w:r>
    </w:p>
    <w:bookmarkEnd w:id="880"/>
    <w:bookmarkStart w:id="882" w:name="ref-t40FioEk"/>
    <w:p>
      <w:pPr>
        <w:pStyle w:val="Bibliography"/>
      </w:pPr>
      <w:r>
        <w:t xml:space="preserve">142.</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1">
        <w:r>
          <w:rPr>
            <w:rStyle w:val="Hyperlink"/>
          </w:rPr>
          <w:t xml:space="preserve">10.1007/s00381-017-3551-6</w:t>
        </w:r>
      </w:hyperlink>
      <w:r>
        <w:t xml:space="preserve">.</w:t>
      </w:r>
    </w:p>
    <w:bookmarkEnd w:id="882"/>
    <w:bookmarkStart w:id="884" w:name="ref-Cibjccyk"/>
    <w:p>
      <w:pPr>
        <w:pStyle w:val="Bibliography"/>
      </w:pPr>
      <w:r>
        <w:t xml:space="preserve">143.</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3">
        <w:r>
          <w:rPr>
            <w:rStyle w:val="Hyperlink"/>
          </w:rPr>
          <w:t xml:space="preserve">10.3390/ijms21051818</w:t>
        </w:r>
      </w:hyperlink>
      <w:r>
        <w:t xml:space="preserve">.</w:t>
      </w:r>
    </w:p>
    <w:bookmarkEnd w:id="884"/>
    <w:bookmarkStart w:id="886" w:name="ref-7UxjGOxW"/>
    <w:p>
      <w:pPr>
        <w:pStyle w:val="Bibliography"/>
      </w:pPr>
      <w:r>
        <w:t xml:space="preserve">144.</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5">
        <w:r>
          <w:rPr>
            <w:rStyle w:val="Hyperlink"/>
          </w:rPr>
          <w:t xml:space="preserve">10.1007/s00401-012-1068-3</w:t>
        </w:r>
      </w:hyperlink>
      <w:r>
        <w:t xml:space="preserve">.</w:t>
      </w:r>
    </w:p>
    <w:bookmarkEnd w:id="886"/>
    <w:bookmarkStart w:id="888" w:name="ref-DEDtXX7K"/>
    <w:p>
      <w:pPr>
        <w:pStyle w:val="Bibliography"/>
      </w:pPr>
      <w:r>
        <w:t xml:space="preserve">145.</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87">
        <w:r>
          <w:rPr>
            <w:rStyle w:val="Hyperlink"/>
          </w:rPr>
          <w:t xml:space="preserve">10.1186/s12859-016-1031-8</w:t>
        </w:r>
      </w:hyperlink>
      <w:r>
        <w:t xml:space="preserve">.</w:t>
      </w:r>
    </w:p>
    <w:bookmarkEnd w:id="888"/>
    <w:bookmarkStart w:id="890" w:name="ref-ueHlof7U"/>
    <w:p>
      <w:pPr>
        <w:pStyle w:val="Bibliography"/>
      </w:pPr>
      <w:r>
        <w:t xml:space="preserve">146.</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9">
        <w:r>
          <w:rPr>
            <w:rStyle w:val="Hyperlink"/>
          </w:rPr>
          <w:t xml:space="preserve">10.1007/978-3-319-33432-5_20</w:t>
        </w:r>
      </w:hyperlink>
      <w:r>
        <w:t xml:space="preserve">.</w:t>
      </w:r>
    </w:p>
    <w:bookmarkEnd w:id="890"/>
    <w:bookmarkStart w:id="892" w:name="ref-WOSiJ6V2"/>
    <w:p>
      <w:pPr>
        <w:pStyle w:val="Bibliography"/>
      </w:pPr>
      <w:r>
        <w:t xml:space="preserve">147.</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91">
        <w:r>
          <w:rPr>
            <w:rStyle w:val="Hyperlink"/>
          </w:rPr>
          <w:t xml:space="preserve">10.3171/jns.1995.83.2.0206</w:t>
        </w:r>
      </w:hyperlink>
      <w:r>
        <w:t xml:space="preserve">.</w:t>
      </w:r>
    </w:p>
    <w:bookmarkEnd w:id="892"/>
    <w:bookmarkStart w:id="894" w:name="ref-xnZIq0gr"/>
    <w:p>
      <w:pPr>
        <w:pStyle w:val="Bibliography"/>
      </w:pPr>
      <w:r>
        <w:t xml:space="preserve">148.</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3">
        <w:r>
          <w:rPr>
            <w:rStyle w:val="Hyperlink"/>
          </w:rPr>
          <w:t xml:space="preserve">10.3171/jns.1998.89.4.0547</w:t>
        </w:r>
      </w:hyperlink>
      <w:r>
        <w:t xml:space="preserve">.</w:t>
      </w:r>
    </w:p>
    <w:bookmarkEnd w:id="894"/>
    <w:bookmarkStart w:id="896" w:name="ref-10jkUywit"/>
    <w:p>
      <w:pPr>
        <w:pStyle w:val="Bibliography"/>
      </w:pPr>
      <w:r>
        <w:t xml:space="preserve">149.</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5">
        <w:r>
          <w:rPr>
            <w:rStyle w:val="Hyperlink"/>
          </w:rPr>
          <w:t xml:space="preserve">10.1158/2159-8290.cd-17-0321</w:t>
        </w:r>
      </w:hyperlink>
      <w:r>
        <w:t xml:space="preserve">.</w:t>
      </w:r>
    </w:p>
    <w:bookmarkEnd w:id="896"/>
    <w:bookmarkStart w:id="898" w:name="ref-tfWVBF8o"/>
    <w:p>
      <w:pPr>
        <w:pStyle w:val="Bibliography"/>
      </w:pPr>
      <w:r>
        <w:t xml:space="preserve">150.</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97">
        <w:r>
          <w:rPr>
            <w:rStyle w:val="Hyperlink"/>
          </w:rPr>
          <w:t xml:space="preserve">10.1038/nbt.3391</w:t>
        </w:r>
      </w:hyperlink>
      <w:r>
        <w:t xml:space="preserve">.</w:t>
      </w:r>
    </w:p>
    <w:bookmarkEnd w:id="898"/>
    <w:bookmarkStart w:id="900" w:name="ref-KxZPoysm"/>
    <w:p>
      <w:pPr>
        <w:pStyle w:val="Bibliography"/>
      </w:pPr>
      <w:r>
        <w:t xml:space="preserve">151.</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9">
        <w:r>
          <w:rPr>
            <w:rStyle w:val="Hyperlink"/>
          </w:rPr>
          <w:t xml:space="preserve">10.1038/sj.cdd.4401904</w:t>
        </w:r>
      </w:hyperlink>
      <w:r>
        <w:t xml:space="preserve">.</w:t>
      </w:r>
    </w:p>
    <w:bookmarkEnd w:id="900"/>
    <w:bookmarkStart w:id="902" w:name="ref-JdxWaORm"/>
    <w:p>
      <w:pPr>
        <w:pStyle w:val="Bibliography"/>
      </w:pPr>
      <w:r>
        <w:t xml:space="preserve">152.</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901">
        <w:r>
          <w:rPr>
            <w:rStyle w:val="Hyperlink"/>
          </w:rPr>
          <w:t xml:space="preserve">10.1101/cshperspect.a026187</w:t>
        </w:r>
      </w:hyperlink>
      <w:r>
        <w:t xml:space="preserve">.</w:t>
      </w:r>
    </w:p>
    <w:bookmarkEnd w:id="902"/>
    <w:bookmarkStart w:id="904" w:name="ref-6RHepB1T"/>
    <w:p>
      <w:pPr>
        <w:pStyle w:val="Bibliography"/>
      </w:pPr>
      <w:r>
        <w:t xml:space="preserve">153.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3">
        <w:r>
          <w:rPr>
            <w:rStyle w:val="Hyperlink"/>
          </w:rPr>
          <w:t xml:space="preserve">10.2307/2281868</w:t>
        </w:r>
      </w:hyperlink>
      <w:r>
        <w:t xml:space="preserve">.</w:t>
      </w:r>
    </w:p>
    <w:bookmarkEnd w:id="904"/>
    <w:bookmarkStart w:id="906" w:name="ref-y0J19Ubd"/>
    <w:p>
      <w:pPr>
        <w:pStyle w:val="Bibliography"/>
      </w:pPr>
      <w:r>
        <w:t xml:space="preserve">154.</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5">
        <w:r>
          <w:rPr>
            <w:rStyle w:val="Hyperlink"/>
          </w:rPr>
          <w:t xml:space="preserve">10.1111/j.2517-6161.1972.tb00899.x</w:t>
        </w:r>
      </w:hyperlink>
      <w:r>
        <w:t xml:space="preserve">.</w:t>
      </w:r>
    </w:p>
    <w:bookmarkEnd w:id="906"/>
    <w:bookmarkStart w:id="908" w:name="ref-t5yrhQPI"/>
    <w:p>
      <w:pPr>
        <w:pStyle w:val="Bibliography"/>
      </w:pPr>
      <w:r>
        <w:t xml:space="preserve">155.</w:t>
      </w:r>
      <w:r>
        <w:t xml:space="preserve"> </w:t>
      </w:r>
      <w:r>
        <w:t xml:space="preserve">	</w:t>
      </w:r>
      <w:r>
        <w:t xml:space="preserve">Rokita, J.L., and Brown, M. (2022). d3b-center/OpenPBTA-workflows: Release v1.0.4 (Zenodo)</w:t>
      </w:r>
      <w:r>
        <w:t xml:space="preserve"> </w:t>
      </w:r>
      <w:hyperlink r:id="rId907">
        <w:r>
          <w:rPr>
            <w:rStyle w:val="Hyperlink"/>
          </w:rPr>
          <w:t xml:space="preserve">10.5281/zenodo.6968175</w:t>
        </w:r>
      </w:hyperlink>
      <w:r>
        <w:t xml:space="preserve">.</w:t>
      </w:r>
    </w:p>
    <w:bookmarkEnd w:id="908"/>
    <w:bookmarkStart w:id="910" w:name="ref-Sp9UK8x1"/>
    <w:p>
      <w:pPr>
        <w:pStyle w:val="Bibliography"/>
      </w:pPr>
      <w:r>
        <w:t xml:space="preserve">156.</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9">
        <w:r>
          <w:rPr>
            <w:rStyle w:val="Hyperlink"/>
          </w:rPr>
          <w:t xml:space="preserve">10.5281/zenodo.7682559</w:t>
        </w:r>
      </w:hyperlink>
      <w:r>
        <w:t xml:space="preserve">.</w:t>
      </w:r>
    </w:p>
    <w:bookmarkEnd w:id="910"/>
    <w:bookmarkEnd w:id="911"/>
    <w:bookmarkEnd w:id="91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185ae25edda657a134bae15194d92d128ea44341/"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5" Target="https://clinicaltrials.gov/ct2/show/NCT03739372" TargetMode="External" /><Relationship Type="http://schemas.openxmlformats.org/officeDocument/2006/relationships/hyperlink" Id="rId747"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2"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9" Target="https://doi.org/10.1002/gcc.22110" TargetMode="External" /><Relationship Type="http://schemas.openxmlformats.org/officeDocument/2006/relationships/hyperlink" Id="rId628" Target="https://doi.org/10.1002/ijc.32258" TargetMode="External" /><Relationship Type="http://schemas.openxmlformats.org/officeDocument/2006/relationships/hyperlink" Id="rId889" Target="https://doi.org/10.1007/978-3-319-33432-5_20" TargetMode="External" /><Relationship Type="http://schemas.openxmlformats.org/officeDocument/2006/relationships/hyperlink" Id="rId881" Target="https://doi.org/10.1007/s00381-017-3551-6" TargetMode="External" /><Relationship Type="http://schemas.openxmlformats.org/officeDocument/2006/relationships/hyperlink" Id="rId636" Target="https://doi.org/10.1007/s00401-007-0243-4" TargetMode="External" /><Relationship Type="http://schemas.openxmlformats.org/officeDocument/2006/relationships/hyperlink" Id="rId885" Target="https://doi.org/10.1007/s00401-012-1068-3" TargetMode="External" /><Relationship Type="http://schemas.openxmlformats.org/officeDocument/2006/relationships/hyperlink" Id="rId869" Target="https://doi.org/10.1007/s00401-016-1539-z" TargetMode="External" /><Relationship Type="http://schemas.openxmlformats.org/officeDocument/2006/relationships/hyperlink" Id="rId638" Target="https://doi.org/10.1007/s00401-016-1545-1" TargetMode="External" /><Relationship Type="http://schemas.openxmlformats.org/officeDocument/2006/relationships/hyperlink" Id="rId739" Target="https://doi.org/10.1007/s00401-018-1830-2" TargetMode="External" /><Relationship Type="http://schemas.openxmlformats.org/officeDocument/2006/relationships/hyperlink" Id="rId650" Target="https://doi.org/10.1007/s00401-020-02182-2" TargetMode="External" /><Relationship Type="http://schemas.openxmlformats.org/officeDocument/2006/relationships/hyperlink" Id="rId707" Target="https://doi.org/10.1007/s11060-021-03890-9" TargetMode="External" /><Relationship Type="http://schemas.openxmlformats.org/officeDocument/2006/relationships/hyperlink" Id="rId853" Target="https://doi.org/10.1007/s11910-017-0722-5" TargetMode="External" /><Relationship Type="http://schemas.openxmlformats.org/officeDocument/2006/relationships/hyperlink" Id="rId699" Target="https://doi.org/10.1007/s12032-016-0736-x" TargetMode="External" /><Relationship Type="http://schemas.openxmlformats.org/officeDocument/2006/relationships/hyperlink" Id="rId695" Target="https://doi.org/10.1007/s13277-016-5045-7" TargetMode="External" /><Relationship Type="http://schemas.openxmlformats.org/officeDocument/2006/relationships/hyperlink" Id="rId851" Target="https://doi.org/10.1016/j.canlet.2014.11.057" TargetMode="External" /><Relationship Type="http://schemas.openxmlformats.org/officeDocument/2006/relationships/hyperlink" Id="rId863" Target="https://doi.org/10.1016/j.ccell.2015.04.002" TargetMode="External" /><Relationship Type="http://schemas.openxmlformats.org/officeDocument/2006/relationships/hyperlink" Id="rId857" Target="https://doi.org/10.1016/j.ccell.2016.02.001" TargetMode="External" /><Relationship Type="http://schemas.openxmlformats.org/officeDocument/2006/relationships/hyperlink" Id="rId660" Target="https://doi.org/10.1016/j.ccell.2017.08.017" TargetMode="External" /><Relationship Type="http://schemas.openxmlformats.org/officeDocument/2006/relationships/hyperlink" Id="rId640" Target="https://doi.org/10.1016/j.ccell.2020.03.011" TargetMode="External" /><Relationship Type="http://schemas.openxmlformats.org/officeDocument/2006/relationships/hyperlink" Id="rId843" Target="https://doi.org/10.1016/j.cell.2016.01.015" TargetMode="External" /><Relationship Type="http://schemas.openxmlformats.org/officeDocument/2006/relationships/hyperlink" Id="rId646" Target="https://doi.org/10.1016/j.cell.2017.09.048" TargetMode="External" /><Relationship Type="http://schemas.openxmlformats.org/officeDocument/2006/relationships/hyperlink" Id="rId837" Target="https://doi.org/10.1016/j.cell.2018.01.029" TargetMode="External" /><Relationship Type="http://schemas.openxmlformats.org/officeDocument/2006/relationships/hyperlink" Id="rId715" Target="https://doi.org/10.1016/j.cell.2020.10.044" TargetMode="External" /><Relationship Type="http://schemas.openxmlformats.org/officeDocument/2006/relationships/hyperlink" Id="rId683" Target="https://doi.org/10.1016/j.celrep.2018.03.076" TargetMode="External" /><Relationship Type="http://schemas.openxmlformats.org/officeDocument/2006/relationships/hyperlink" Id="rId687" Target="https://doi.org/10.1016/j.celrep.2019.09.071" TargetMode="External" /><Relationship Type="http://schemas.openxmlformats.org/officeDocument/2006/relationships/hyperlink" Id="rId616" Target="https://doi.org/10.1016/j.celrep.2021.108917" TargetMode="External" /><Relationship Type="http://schemas.openxmlformats.org/officeDocument/2006/relationships/hyperlink" Id="rId833" Target="https://doi.org/10.1016/j.cels.2015.12.004" TargetMode="External" /><Relationship Type="http://schemas.openxmlformats.org/officeDocument/2006/relationships/hyperlink" Id="rId873"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1" Target="https://doi.org/10.1016/j.tibtech.2017.02.012" TargetMode="External" /><Relationship Type="http://schemas.openxmlformats.org/officeDocument/2006/relationships/hyperlink" Id="rId697" Target="https://doi.org/10.1038/labinvest.3700710" TargetMode="External" /><Relationship Type="http://schemas.openxmlformats.org/officeDocument/2006/relationships/hyperlink" Id="rId841" Target="https://doi.org/10.1038/nature11327" TargetMode="External" /><Relationship Type="http://schemas.openxmlformats.org/officeDocument/2006/relationships/hyperlink" Id="rId664" Target="https://doi.org/10.1038/nature13109" TargetMode="External" /><Relationship Type="http://schemas.openxmlformats.org/officeDocument/2006/relationships/hyperlink" Id="rId731" Target="https://doi.org/10.1038/nature13480" TargetMode="External" /><Relationship Type="http://schemas.openxmlformats.org/officeDocument/2006/relationships/hyperlink" Id="rId656" Target="https://doi.org/10.1038/nature22973" TargetMode="External" /><Relationship Type="http://schemas.openxmlformats.org/officeDocument/2006/relationships/hyperlink" Id="rId897"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5" Target="https://doi.org/10.1038/ncomms3612" TargetMode="External" /><Relationship Type="http://schemas.openxmlformats.org/officeDocument/2006/relationships/hyperlink" Id="rId845" Target="https://doi.org/10.1038/ng.2849" TargetMode="External" /><Relationship Type="http://schemas.openxmlformats.org/officeDocument/2006/relationships/hyperlink" Id="rId670" Target="https://doi.org/10.1038/ng.2938" TargetMode="External" /><Relationship Type="http://schemas.openxmlformats.org/officeDocument/2006/relationships/hyperlink" Id="rId847" Target="https://doi.org/10.1038/ng.3438" TargetMode="External" /><Relationship Type="http://schemas.openxmlformats.org/officeDocument/2006/relationships/hyperlink" Id="rId855" Target="https://doi.org/10.1038/ng.3500" TargetMode="External" /><Relationship Type="http://schemas.openxmlformats.org/officeDocument/2006/relationships/hyperlink" Id="rId757" Target="https://doi.org/10.1038/ng.806" TargetMode="External" /><Relationship Type="http://schemas.openxmlformats.org/officeDocument/2006/relationships/hyperlink" Id="rId685" Target="https://doi.org/10.1038/ng0593-42" TargetMode="External" /><Relationship Type="http://schemas.openxmlformats.org/officeDocument/2006/relationships/hyperlink" Id="rId672" Target="https://doi.org/10.1038/nrc3410" TargetMode="External" /><Relationship Type="http://schemas.openxmlformats.org/officeDocument/2006/relationships/hyperlink" Id="rId689" Target="https://doi.org/10.1038/s41467-020-20474-9" TargetMode="External" /><Relationship Type="http://schemas.openxmlformats.org/officeDocument/2006/relationships/hyperlink" Id="rId865" Target="https://doi.org/10.1038/s41525-017-0014-7" TargetMode="External" /><Relationship Type="http://schemas.openxmlformats.org/officeDocument/2006/relationships/hyperlink" Id="rId789" Target="https://doi.org/10.1038/s41586-020-2308-7" TargetMode="External" /><Relationship Type="http://schemas.openxmlformats.org/officeDocument/2006/relationships/hyperlink" Id="rId703" Target="https://doi.org/10.1038/s41588-019-0525-5" TargetMode="External" /><Relationship Type="http://schemas.openxmlformats.org/officeDocument/2006/relationships/hyperlink" Id="rId827" Target="https://doi.org/10.1038/s41588-019-0576-7" TargetMode="External" /><Relationship Type="http://schemas.openxmlformats.org/officeDocument/2006/relationships/hyperlink" Id="rId777" Target="https://doi.org/10.1038/s41592-018-0051-x" TargetMode="External" /><Relationship Type="http://schemas.openxmlformats.org/officeDocument/2006/relationships/hyperlink" Id="rId785" Target="https://doi.org/10.1038/s41598-019-55636-3" TargetMode="External" /><Relationship Type="http://schemas.openxmlformats.org/officeDocument/2006/relationships/hyperlink" Id="rId859" Target="https://doi.org/10.1038/s41598-020-59812-8" TargetMode="External" /><Relationship Type="http://schemas.openxmlformats.org/officeDocument/2006/relationships/hyperlink" Id="rId781" Target="https://doi.org/10.1038/s42003-018-0023-9" TargetMode="External" /><Relationship Type="http://schemas.openxmlformats.org/officeDocument/2006/relationships/hyperlink" Id="rId679" Target="https://doi.org/10.1038/s43018-020-0027-5" TargetMode="External" /><Relationship Type="http://schemas.openxmlformats.org/officeDocument/2006/relationships/hyperlink" Id="rId899" Target="https://doi.org/10.1038/sj.cdd.4401904" TargetMode="External" /><Relationship Type="http://schemas.openxmlformats.org/officeDocument/2006/relationships/hyperlink" Id="rId681" Target="https://doi.org/10.1053/j.gastro.2014.07.052" TargetMode="External" /><Relationship Type="http://schemas.openxmlformats.org/officeDocument/2006/relationships/hyperlink" Id="rId839" Target="https://doi.org/10.1073/pnas.1300252110" TargetMode="External" /><Relationship Type="http://schemas.openxmlformats.org/officeDocument/2006/relationships/hyperlink" Id="rId658" Target="https://doi.org/10.1080/14728222.2018.1487953" TargetMode="External" /><Relationship Type="http://schemas.openxmlformats.org/officeDocument/2006/relationships/hyperlink" Id="rId723"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9" Target="https://doi.org/10.1093/bioinformatics/btq033" TargetMode="External" /><Relationship Type="http://schemas.openxmlformats.org/officeDocument/2006/relationships/hyperlink" Id="rId795" Target="https://doi.org/10.1093/bioinformatics/btq635" TargetMode="External" /><Relationship Type="http://schemas.openxmlformats.org/officeDocument/2006/relationships/hyperlink" Id="rId793" Target="https://doi.org/10.1093/bioinformatics/btr670" TargetMode="External" /><Relationship Type="http://schemas.openxmlformats.org/officeDocument/2006/relationships/hyperlink" Id="rId769" Target="https://doi.org/10.1093/bioinformatics/bts196" TargetMode="External" /><Relationship Type="http://schemas.openxmlformats.org/officeDocument/2006/relationships/hyperlink" Id="rId807" Target="https://doi.org/10.1093/bioinformatics/bts635" TargetMode="External" /><Relationship Type="http://schemas.openxmlformats.org/officeDocument/2006/relationships/hyperlink" Id="rId759" Target="https://doi.org/10.1093/bioinformatics/btu314" TargetMode="External" /><Relationship Type="http://schemas.openxmlformats.org/officeDocument/2006/relationships/hyperlink" Id="rId799" Target="https://doi.org/10.1093/bioinformatics/btu651" TargetMode="External" /><Relationship Type="http://schemas.openxmlformats.org/officeDocument/2006/relationships/hyperlink" Id="rId761" Target="https://doi.org/10.1093/bioinformatics/btv098" TargetMode="External" /><Relationship Type="http://schemas.openxmlformats.org/officeDocument/2006/relationships/hyperlink" Id="rId803" Target="https://doi.org/10.1093/bioinformatics/btv710" TargetMode="External" /><Relationship Type="http://schemas.openxmlformats.org/officeDocument/2006/relationships/hyperlink" Id="rId825" Target="https://doi.org/10.1093/bioinformatics/btw313" TargetMode="External" /><Relationship Type="http://schemas.openxmlformats.org/officeDocument/2006/relationships/hyperlink" Id="rId805" Target="https://doi.org/10.1093/bioinformatics/bty304" TargetMode="External" /><Relationship Type="http://schemas.openxmlformats.org/officeDocument/2006/relationships/hyperlink" Id="rId749" Target="https://doi.org/10.1093/biostatistics/kxv027" TargetMode="External" /><Relationship Type="http://schemas.openxmlformats.org/officeDocument/2006/relationships/hyperlink" Id="rId719" Target="https://doi.org/10.1093/brain/awab155" TargetMode="External" /><Relationship Type="http://schemas.openxmlformats.org/officeDocument/2006/relationships/hyperlink" Id="rId691" Target="https://doi.org/10.1093/carcin/bgp268" TargetMode="External" /><Relationship Type="http://schemas.openxmlformats.org/officeDocument/2006/relationships/hyperlink" Id="rId666" Target="https://doi.org/10.1093/jnen/nlz101" TargetMode="External" /><Relationship Type="http://schemas.openxmlformats.org/officeDocument/2006/relationships/hyperlink" Id="rId771" Target="https://doi.org/10.1093/nar/gkq603" TargetMode="External" /><Relationship Type="http://schemas.openxmlformats.org/officeDocument/2006/relationships/hyperlink" Id="rId821" Target="https://doi.org/10.1093/nar/gks1048" TargetMode="External" /><Relationship Type="http://schemas.openxmlformats.org/officeDocument/2006/relationships/hyperlink" Id="rId773" Target="https://doi.org/10.1093/nar/gkt1113" TargetMode="External" /><Relationship Type="http://schemas.openxmlformats.org/officeDocument/2006/relationships/hyperlink" Id="rId783" Target="https://doi.org/10.1093/nar/gkw227" TargetMode="External" /><Relationship Type="http://schemas.openxmlformats.org/officeDocument/2006/relationships/hyperlink" Id="rId767" Target="https://doi.org/10.1093/nar/gkx193" TargetMode="External" /><Relationship Type="http://schemas.openxmlformats.org/officeDocument/2006/relationships/hyperlink" Id="rId668" Target="https://doi.org/10.1093/neuonc/noaa251" TargetMode="External" /><Relationship Type="http://schemas.openxmlformats.org/officeDocument/2006/relationships/hyperlink" Id="rId871" Target="https://doi.org/10.1093/neuonc/noaa267" TargetMode="External" /><Relationship Type="http://schemas.openxmlformats.org/officeDocument/2006/relationships/hyperlink" Id="rId861" Target="https://doi.org/10.1093/neuonc/noab106" TargetMode="External" /><Relationship Type="http://schemas.openxmlformats.org/officeDocument/2006/relationships/hyperlink" Id="rId652"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7"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6" Target="https://doi.org/10.1093/neuonc/noz192" TargetMode="External" /><Relationship Type="http://schemas.openxmlformats.org/officeDocument/2006/relationships/hyperlink" Id="rId713" Target="https://doi.org/10.1093/noajnl/vdaa023" TargetMode="External" /><Relationship Type="http://schemas.openxmlformats.org/officeDocument/2006/relationships/hyperlink" Id="rId813" Target="https://doi.org/10.1101/120295" TargetMode="External" /><Relationship Type="http://schemas.openxmlformats.org/officeDocument/2006/relationships/hyperlink" Id="rId765" Target="https://doi.org/10.1101/201178" TargetMode="External" /><Relationship Type="http://schemas.openxmlformats.org/officeDocument/2006/relationships/hyperlink" Id="rId779" Target="https://doi.org/10.1101/861054" TargetMode="External" /><Relationship Type="http://schemas.openxmlformats.org/officeDocument/2006/relationships/hyperlink" Id="rId901" Target="https://doi.org/10.1101/cshperspect.a026187" TargetMode="External" /><Relationship Type="http://schemas.openxmlformats.org/officeDocument/2006/relationships/hyperlink" Id="rId763" Target="https://doi.org/10.1101/gr.107524.110" TargetMode="External" /><Relationship Type="http://schemas.openxmlformats.org/officeDocument/2006/relationships/hyperlink" Id="rId817" Target="https://doi.org/10.1101/gr.239244.118" TargetMode="External" /><Relationship Type="http://schemas.openxmlformats.org/officeDocument/2006/relationships/hyperlink" Id="rId811" Target="https://doi.org/10.1101/gr.257246.119" TargetMode="External" /><Relationship Type="http://schemas.openxmlformats.org/officeDocument/2006/relationships/hyperlink" Id="rId701" Target="https://doi.org/10.1111/j.1750-3639.2010.00372.x" TargetMode="External" /><Relationship Type="http://schemas.openxmlformats.org/officeDocument/2006/relationships/hyperlink" Id="rId905" Target="https://doi.org/10.1111/j.2517-6161.1972.tb00899.x" TargetMode="External" /><Relationship Type="http://schemas.openxmlformats.org/officeDocument/2006/relationships/hyperlink" Id="rId879" Target="https://doi.org/10.1111/nan.12626" TargetMode="External" /><Relationship Type="http://schemas.openxmlformats.org/officeDocument/2006/relationships/hyperlink" Id="rId709" Target="https://doi.org/10.1126/science.1232245" TargetMode="External" /><Relationship Type="http://schemas.openxmlformats.org/officeDocument/2006/relationships/hyperlink" Id="rId725"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5"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5" Target="https://doi.org/10.1158/2159-8290.cd-17-0321" TargetMode="External" /><Relationship Type="http://schemas.openxmlformats.org/officeDocument/2006/relationships/hyperlink" Id="rId624" Target="https://doi.org/10.1158/2159-8290.cd-nb2020-081" TargetMode="External" /><Relationship Type="http://schemas.openxmlformats.org/officeDocument/2006/relationships/hyperlink" Id="rId809" Target="https://doi.org/10.1186/1471-2105-12-323" TargetMode="External" /><Relationship Type="http://schemas.openxmlformats.org/officeDocument/2006/relationships/hyperlink" Id="rId831" Target="https://doi.org/10.1186/1471-2105-14-7" TargetMode="External" /><Relationship Type="http://schemas.openxmlformats.org/officeDocument/2006/relationships/hyperlink" Id="rId801" Target="https://doi.org/10.1186/gb-2011-12-4-r41" TargetMode="External" /><Relationship Type="http://schemas.openxmlformats.org/officeDocument/2006/relationships/hyperlink" Id="rId887" Target="https://doi.org/10.1186/s12859-016-1031-8" TargetMode="External" /><Relationship Type="http://schemas.openxmlformats.org/officeDocument/2006/relationships/hyperlink" Id="rId743" Target="https://doi.org/10.1186/s12859-020-03922-7" TargetMode="External" /><Relationship Type="http://schemas.openxmlformats.org/officeDocument/2006/relationships/hyperlink" Id="rId644" Target="https://doi.org/10.1186/s13029-016-0053-y" TargetMode="External" /><Relationship Type="http://schemas.openxmlformats.org/officeDocument/2006/relationships/hyperlink" Id="rId877" Target="https://doi.org/10.1186/s13059-016-0893-4" TargetMode="External" /><Relationship Type="http://schemas.openxmlformats.org/officeDocument/2006/relationships/hyperlink" Id="rId787" Target="https://doi.org/10.1186/s13059-016-0974-4" TargetMode="External" /><Relationship Type="http://schemas.openxmlformats.org/officeDocument/2006/relationships/hyperlink" Id="rId829" Target="https://doi.org/10.1186/s13073-019-0638-6" TargetMode="External" /><Relationship Type="http://schemas.openxmlformats.org/officeDocument/2006/relationships/hyperlink" Id="rId717" Target="https://doi.org/10.1186/s40478-018-0553-x" TargetMode="External" /><Relationship Type="http://schemas.openxmlformats.org/officeDocument/2006/relationships/hyperlink" Id="rId648" Target="https://doi.org/10.1186/s40478-020-00902-z" TargetMode="External" /><Relationship Type="http://schemas.openxmlformats.org/officeDocument/2006/relationships/hyperlink" Id="rId662" Target="https://doi.org/10.1186/s40478-020-00905-w" TargetMode="External" /><Relationship Type="http://schemas.openxmlformats.org/officeDocument/2006/relationships/hyperlink" Id="rId654" Target="https://doi.org/10.1186/s40478-020-00984-9" TargetMode="External" /><Relationship Type="http://schemas.openxmlformats.org/officeDocument/2006/relationships/hyperlink" Id="rId676" Target="https://doi.org/10.1186/s40478-020-01027-z" TargetMode="External" /><Relationship Type="http://schemas.openxmlformats.org/officeDocument/2006/relationships/hyperlink" Id="rId875" Target="https://doi.org/10.1186/s40478-020-01056-8" TargetMode="External" /><Relationship Type="http://schemas.openxmlformats.org/officeDocument/2006/relationships/hyperlink" Id="rId674" Target="https://doi.org/10.1200/jco.2010.31.1670" TargetMode="External" /><Relationship Type="http://schemas.openxmlformats.org/officeDocument/2006/relationships/hyperlink" Id="rId823" Target="https://doi.org/10.1371/journal.pcbi.1003118" TargetMode="External" /><Relationship Type="http://schemas.openxmlformats.org/officeDocument/2006/relationships/hyperlink" Id="rId797" Target="https://doi.org/10.1371/journal.pcbi.1004873" TargetMode="External" /><Relationship Type="http://schemas.openxmlformats.org/officeDocument/2006/relationships/hyperlink" Id="rId630" Target="https://doi.org/10.1371/journal.pcbi.1007128" TargetMode="External" /><Relationship Type="http://schemas.openxmlformats.org/officeDocument/2006/relationships/hyperlink" Id="rId642" Target="https://doi.org/10.1371/journal.pcbi.1008263" TargetMode="External" /><Relationship Type="http://schemas.openxmlformats.org/officeDocument/2006/relationships/hyperlink" Id="rId729" Target="https://doi.org/10.18632/oncotarget.22783" TargetMode="External" /><Relationship Type="http://schemas.openxmlformats.org/officeDocument/2006/relationships/hyperlink" Id="rId721" Target="https://doi.org/10.18632/oncotarget.24951" TargetMode="External" /><Relationship Type="http://schemas.openxmlformats.org/officeDocument/2006/relationships/hyperlink" Id="rId903" Target="https://doi.org/10.2307/2281868" TargetMode="External" /><Relationship Type="http://schemas.openxmlformats.org/officeDocument/2006/relationships/hyperlink" Id="rId753" Target="https://doi.org/10.24370/openpbta" TargetMode="External" /><Relationship Type="http://schemas.openxmlformats.org/officeDocument/2006/relationships/hyperlink" Id="rId733" Target="https://doi.org/10.3171/2015.2.peds14656" TargetMode="External" /><Relationship Type="http://schemas.openxmlformats.org/officeDocument/2006/relationships/hyperlink" Id="rId867" Target="https://doi.org/10.3171/2019.8.jns191266" TargetMode="External" /><Relationship Type="http://schemas.openxmlformats.org/officeDocument/2006/relationships/hyperlink" Id="rId891" Target="https://doi.org/10.3171/jns.1995.83.2.0206" TargetMode="External" /><Relationship Type="http://schemas.openxmlformats.org/officeDocument/2006/relationships/hyperlink" Id="rId893" Target="https://doi.org/10.3171/jns.1998.89.4.0547" TargetMode="External" /><Relationship Type="http://schemas.openxmlformats.org/officeDocument/2006/relationships/hyperlink" Id="rId775" Target="https://doi.org/10.3389/fgene.2012.00035" TargetMode="External" /><Relationship Type="http://schemas.openxmlformats.org/officeDocument/2006/relationships/hyperlink" Id="rId741" Target="https://doi.org/10.3389/fonc.2019.00791" TargetMode="External" /><Relationship Type="http://schemas.openxmlformats.org/officeDocument/2006/relationships/hyperlink" Id="rId711" Target="https://doi.org/10.3390/genes8040107" TargetMode="External" /><Relationship Type="http://schemas.openxmlformats.org/officeDocument/2006/relationships/hyperlink" Id="rId883" Target="https://doi.org/10.3390/ijms21051818" TargetMode="External" /><Relationship Type="http://schemas.openxmlformats.org/officeDocument/2006/relationships/hyperlink" Id="rId791" Target="https://doi.org/10.3390/ijms21176034" TargetMode="External" /><Relationship Type="http://schemas.openxmlformats.org/officeDocument/2006/relationships/hyperlink" Id="rId727" Target="https://doi.org/10.4236/jct.2013.48164" TargetMode="External" /><Relationship Type="http://schemas.openxmlformats.org/officeDocument/2006/relationships/hyperlink" Id="rId755" Target="https://doi.org/10.48550/arXiv.1303.3997" TargetMode="External" /><Relationship Type="http://schemas.openxmlformats.org/officeDocument/2006/relationships/hyperlink" Id="rId634" Target="https://doi.org/10.48550/arXiv.1710.03675" TargetMode="External" /><Relationship Type="http://schemas.openxmlformats.org/officeDocument/2006/relationships/hyperlink" Id="rId835" Target="https://doi.org/10.48550/arXiv.1802.03426" TargetMode="External" /><Relationship Type="http://schemas.openxmlformats.org/officeDocument/2006/relationships/hyperlink" Id="rId907" Target="https://doi.org/10.5281/zenodo.6968175" TargetMode="External" /><Relationship Type="http://schemas.openxmlformats.org/officeDocument/2006/relationships/hyperlink" Id="rId909" Target="https://doi.org/10.5281/zenodo.7682559" TargetMode="External" /><Relationship Type="http://schemas.openxmlformats.org/officeDocument/2006/relationships/hyperlink" Id="rId735"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37ec62fdc2fd9ff157f2f2c10b69e9bb36673363/tables/results/TableS1-histologies.xlsx" TargetMode="External" /><Relationship Type="http://schemas.openxmlformats.org/officeDocument/2006/relationships/hyperlink" Id="rId594" Target="https://github.com/AlexsLemonade/OpenPBTA-analysis/blob/37ec62fdc2fd9ff157f2f2c10b69e9bb36673363/tables/results/TableS2-DNA-results-table.xlsx" TargetMode="External" /><Relationship Type="http://schemas.openxmlformats.org/officeDocument/2006/relationships/hyperlink" Id="rId595" Target="https://github.com/AlexsLemonade/OpenPBTA-analysis/blob/37ec62fdc2fd9ff157f2f2c10b69e9bb36673363/tables/results/TableS3-RNA-results-table.xlsx" TargetMode="External" /><Relationship Type="http://schemas.openxmlformats.org/officeDocument/2006/relationships/hyperlink" Id="rId596" Target="https://github.com/AlexsLemonade/OpenPBTA-analysis/blob/37ec62fdc2fd9ff157f2f2c10b69e9bb36673363/tables/results/TableS4-survival-results-table.xlsx" TargetMode="External" /><Relationship Type="http://schemas.openxmlformats.org/officeDocument/2006/relationships/hyperlink" Id="rId597" Target="https://github.com/AlexsLemonade/OpenPBTA-analysis/blob/37ec62fdc2fd9ff157f2f2c10b69e9bb36673363/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185ae25edda657a134bae15194d92d128ea44341"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3"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185ae25edda657a134bae15194d92d128ea44341/"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5" Target="https://clinicaltrials.gov/ct2/show/NCT03739372" TargetMode="External" /><Relationship Type="http://schemas.openxmlformats.org/officeDocument/2006/relationships/hyperlink" Id="rId747"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2"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9" Target="https://doi.org/10.1002/gcc.22110" TargetMode="External" /><Relationship Type="http://schemas.openxmlformats.org/officeDocument/2006/relationships/hyperlink" Id="rId628" Target="https://doi.org/10.1002/ijc.32258" TargetMode="External" /><Relationship Type="http://schemas.openxmlformats.org/officeDocument/2006/relationships/hyperlink" Id="rId889" Target="https://doi.org/10.1007/978-3-319-33432-5_20" TargetMode="External" /><Relationship Type="http://schemas.openxmlformats.org/officeDocument/2006/relationships/hyperlink" Id="rId881" Target="https://doi.org/10.1007/s00381-017-3551-6" TargetMode="External" /><Relationship Type="http://schemas.openxmlformats.org/officeDocument/2006/relationships/hyperlink" Id="rId636" Target="https://doi.org/10.1007/s00401-007-0243-4" TargetMode="External" /><Relationship Type="http://schemas.openxmlformats.org/officeDocument/2006/relationships/hyperlink" Id="rId885" Target="https://doi.org/10.1007/s00401-012-1068-3" TargetMode="External" /><Relationship Type="http://schemas.openxmlformats.org/officeDocument/2006/relationships/hyperlink" Id="rId869" Target="https://doi.org/10.1007/s00401-016-1539-z" TargetMode="External" /><Relationship Type="http://schemas.openxmlformats.org/officeDocument/2006/relationships/hyperlink" Id="rId638" Target="https://doi.org/10.1007/s00401-016-1545-1" TargetMode="External" /><Relationship Type="http://schemas.openxmlformats.org/officeDocument/2006/relationships/hyperlink" Id="rId739" Target="https://doi.org/10.1007/s00401-018-1830-2" TargetMode="External" /><Relationship Type="http://schemas.openxmlformats.org/officeDocument/2006/relationships/hyperlink" Id="rId650" Target="https://doi.org/10.1007/s00401-020-02182-2" TargetMode="External" /><Relationship Type="http://schemas.openxmlformats.org/officeDocument/2006/relationships/hyperlink" Id="rId707" Target="https://doi.org/10.1007/s11060-021-03890-9" TargetMode="External" /><Relationship Type="http://schemas.openxmlformats.org/officeDocument/2006/relationships/hyperlink" Id="rId853" Target="https://doi.org/10.1007/s11910-017-0722-5" TargetMode="External" /><Relationship Type="http://schemas.openxmlformats.org/officeDocument/2006/relationships/hyperlink" Id="rId699" Target="https://doi.org/10.1007/s12032-016-0736-x" TargetMode="External" /><Relationship Type="http://schemas.openxmlformats.org/officeDocument/2006/relationships/hyperlink" Id="rId695" Target="https://doi.org/10.1007/s13277-016-5045-7" TargetMode="External" /><Relationship Type="http://schemas.openxmlformats.org/officeDocument/2006/relationships/hyperlink" Id="rId851" Target="https://doi.org/10.1016/j.canlet.2014.11.057" TargetMode="External" /><Relationship Type="http://schemas.openxmlformats.org/officeDocument/2006/relationships/hyperlink" Id="rId863" Target="https://doi.org/10.1016/j.ccell.2015.04.002" TargetMode="External" /><Relationship Type="http://schemas.openxmlformats.org/officeDocument/2006/relationships/hyperlink" Id="rId857" Target="https://doi.org/10.1016/j.ccell.2016.02.001" TargetMode="External" /><Relationship Type="http://schemas.openxmlformats.org/officeDocument/2006/relationships/hyperlink" Id="rId660" Target="https://doi.org/10.1016/j.ccell.2017.08.017" TargetMode="External" /><Relationship Type="http://schemas.openxmlformats.org/officeDocument/2006/relationships/hyperlink" Id="rId640" Target="https://doi.org/10.1016/j.ccell.2020.03.011" TargetMode="External" /><Relationship Type="http://schemas.openxmlformats.org/officeDocument/2006/relationships/hyperlink" Id="rId843" Target="https://doi.org/10.1016/j.cell.2016.01.015" TargetMode="External" /><Relationship Type="http://schemas.openxmlformats.org/officeDocument/2006/relationships/hyperlink" Id="rId646" Target="https://doi.org/10.1016/j.cell.2017.09.048" TargetMode="External" /><Relationship Type="http://schemas.openxmlformats.org/officeDocument/2006/relationships/hyperlink" Id="rId837" Target="https://doi.org/10.1016/j.cell.2018.01.029" TargetMode="External" /><Relationship Type="http://schemas.openxmlformats.org/officeDocument/2006/relationships/hyperlink" Id="rId715" Target="https://doi.org/10.1016/j.cell.2020.10.044" TargetMode="External" /><Relationship Type="http://schemas.openxmlformats.org/officeDocument/2006/relationships/hyperlink" Id="rId683" Target="https://doi.org/10.1016/j.celrep.2018.03.076" TargetMode="External" /><Relationship Type="http://schemas.openxmlformats.org/officeDocument/2006/relationships/hyperlink" Id="rId687" Target="https://doi.org/10.1016/j.celrep.2019.09.071" TargetMode="External" /><Relationship Type="http://schemas.openxmlformats.org/officeDocument/2006/relationships/hyperlink" Id="rId616" Target="https://doi.org/10.1016/j.celrep.2021.108917" TargetMode="External" /><Relationship Type="http://schemas.openxmlformats.org/officeDocument/2006/relationships/hyperlink" Id="rId833" Target="https://doi.org/10.1016/j.cels.2015.12.004" TargetMode="External" /><Relationship Type="http://schemas.openxmlformats.org/officeDocument/2006/relationships/hyperlink" Id="rId873"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1" Target="https://doi.org/10.1016/j.tibtech.2017.02.012" TargetMode="External" /><Relationship Type="http://schemas.openxmlformats.org/officeDocument/2006/relationships/hyperlink" Id="rId697" Target="https://doi.org/10.1038/labinvest.3700710" TargetMode="External" /><Relationship Type="http://schemas.openxmlformats.org/officeDocument/2006/relationships/hyperlink" Id="rId841" Target="https://doi.org/10.1038/nature11327" TargetMode="External" /><Relationship Type="http://schemas.openxmlformats.org/officeDocument/2006/relationships/hyperlink" Id="rId664" Target="https://doi.org/10.1038/nature13109" TargetMode="External" /><Relationship Type="http://schemas.openxmlformats.org/officeDocument/2006/relationships/hyperlink" Id="rId731" Target="https://doi.org/10.1038/nature13480" TargetMode="External" /><Relationship Type="http://schemas.openxmlformats.org/officeDocument/2006/relationships/hyperlink" Id="rId656" Target="https://doi.org/10.1038/nature22973" TargetMode="External" /><Relationship Type="http://schemas.openxmlformats.org/officeDocument/2006/relationships/hyperlink" Id="rId897"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5" Target="https://doi.org/10.1038/ncomms3612" TargetMode="External" /><Relationship Type="http://schemas.openxmlformats.org/officeDocument/2006/relationships/hyperlink" Id="rId845" Target="https://doi.org/10.1038/ng.2849" TargetMode="External" /><Relationship Type="http://schemas.openxmlformats.org/officeDocument/2006/relationships/hyperlink" Id="rId670" Target="https://doi.org/10.1038/ng.2938" TargetMode="External" /><Relationship Type="http://schemas.openxmlformats.org/officeDocument/2006/relationships/hyperlink" Id="rId847" Target="https://doi.org/10.1038/ng.3438" TargetMode="External" /><Relationship Type="http://schemas.openxmlformats.org/officeDocument/2006/relationships/hyperlink" Id="rId855" Target="https://doi.org/10.1038/ng.3500" TargetMode="External" /><Relationship Type="http://schemas.openxmlformats.org/officeDocument/2006/relationships/hyperlink" Id="rId757" Target="https://doi.org/10.1038/ng.806" TargetMode="External" /><Relationship Type="http://schemas.openxmlformats.org/officeDocument/2006/relationships/hyperlink" Id="rId685" Target="https://doi.org/10.1038/ng0593-42" TargetMode="External" /><Relationship Type="http://schemas.openxmlformats.org/officeDocument/2006/relationships/hyperlink" Id="rId672" Target="https://doi.org/10.1038/nrc3410" TargetMode="External" /><Relationship Type="http://schemas.openxmlformats.org/officeDocument/2006/relationships/hyperlink" Id="rId689" Target="https://doi.org/10.1038/s41467-020-20474-9" TargetMode="External" /><Relationship Type="http://schemas.openxmlformats.org/officeDocument/2006/relationships/hyperlink" Id="rId865" Target="https://doi.org/10.1038/s41525-017-0014-7" TargetMode="External" /><Relationship Type="http://schemas.openxmlformats.org/officeDocument/2006/relationships/hyperlink" Id="rId789" Target="https://doi.org/10.1038/s41586-020-2308-7" TargetMode="External" /><Relationship Type="http://schemas.openxmlformats.org/officeDocument/2006/relationships/hyperlink" Id="rId703" Target="https://doi.org/10.1038/s41588-019-0525-5" TargetMode="External" /><Relationship Type="http://schemas.openxmlformats.org/officeDocument/2006/relationships/hyperlink" Id="rId827" Target="https://doi.org/10.1038/s41588-019-0576-7" TargetMode="External" /><Relationship Type="http://schemas.openxmlformats.org/officeDocument/2006/relationships/hyperlink" Id="rId777" Target="https://doi.org/10.1038/s41592-018-0051-x" TargetMode="External" /><Relationship Type="http://schemas.openxmlformats.org/officeDocument/2006/relationships/hyperlink" Id="rId785" Target="https://doi.org/10.1038/s41598-019-55636-3" TargetMode="External" /><Relationship Type="http://schemas.openxmlformats.org/officeDocument/2006/relationships/hyperlink" Id="rId859" Target="https://doi.org/10.1038/s41598-020-59812-8" TargetMode="External" /><Relationship Type="http://schemas.openxmlformats.org/officeDocument/2006/relationships/hyperlink" Id="rId781" Target="https://doi.org/10.1038/s42003-018-0023-9" TargetMode="External" /><Relationship Type="http://schemas.openxmlformats.org/officeDocument/2006/relationships/hyperlink" Id="rId679" Target="https://doi.org/10.1038/s43018-020-0027-5" TargetMode="External" /><Relationship Type="http://schemas.openxmlformats.org/officeDocument/2006/relationships/hyperlink" Id="rId899" Target="https://doi.org/10.1038/sj.cdd.4401904" TargetMode="External" /><Relationship Type="http://schemas.openxmlformats.org/officeDocument/2006/relationships/hyperlink" Id="rId681" Target="https://doi.org/10.1053/j.gastro.2014.07.052" TargetMode="External" /><Relationship Type="http://schemas.openxmlformats.org/officeDocument/2006/relationships/hyperlink" Id="rId839" Target="https://doi.org/10.1073/pnas.1300252110" TargetMode="External" /><Relationship Type="http://schemas.openxmlformats.org/officeDocument/2006/relationships/hyperlink" Id="rId658" Target="https://doi.org/10.1080/14728222.2018.1487953" TargetMode="External" /><Relationship Type="http://schemas.openxmlformats.org/officeDocument/2006/relationships/hyperlink" Id="rId723"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9" Target="https://doi.org/10.1093/bioinformatics/btq033" TargetMode="External" /><Relationship Type="http://schemas.openxmlformats.org/officeDocument/2006/relationships/hyperlink" Id="rId795" Target="https://doi.org/10.1093/bioinformatics/btq635" TargetMode="External" /><Relationship Type="http://schemas.openxmlformats.org/officeDocument/2006/relationships/hyperlink" Id="rId793" Target="https://doi.org/10.1093/bioinformatics/btr670" TargetMode="External" /><Relationship Type="http://schemas.openxmlformats.org/officeDocument/2006/relationships/hyperlink" Id="rId769" Target="https://doi.org/10.1093/bioinformatics/bts196" TargetMode="External" /><Relationship Type="http://schemas.openxmlformats.org/officeDocument/2006/relationships/hyperlink" Id="rId807" Target="https://doi.org/10.1093/bioinformatics/bts635" TargetMode="External" /><Relationship Type="http://schemas.openxmlformats.org/officeDocument/2006/relationships/hyperlink" Id="rId759" Target="https://doi.org/10.1093/bioinformatics/btu314" TargetMode="External" /><Relationship Type="http://schemas.openxmlformats.org/officeDocument/2006/relationships/hyperlink" Id="rId799" Target="https://doi.org/10.1093/bioinformatics/btu651" TargetMode="External" /><Relationship Type="http://schemas.openxmlformats.org/officeDocument/2006/relationships/hyperlink" Id="rId761" Target="https://doi.org/10.1093/bioinformatics/btv098" TargetMode="External" /><Relationship Type="http://schemas.openxmlformats.org/officeDocument/2006/relationships/hyperlink" Id="rId803" Target="https://doi.org/10.1093/bioinformatics/btv710" TargetMode="External" /><Relationship Type="http://schemas.openxmlformats.org/officeDocument/2006/relationships/hyperlink" Id="rId825" Target="https://doi.org/10.1093/bioinformatics/btw313" TargetMode="External" /><Relationship Type="http://schemas.openxmlformats.org/officeDocument/2006/relationships/hyperlink" Id="rId805" Target="https://doi.org/10.1093/bioinformatics/bty304" TargetMode="External" /><Relationship Type="http://schemas.openxmlformats.org/officeDocument/2006/relationships/hyperlink" Id="rId749" Target="https://doi.org/10.1093/biostatistics/kxv027" TargetMode="External" /><Relationship Type="http://schemas.openxmlformats.org/officeDocument/2006/relationships/hyperlink" Id="rId719" Target="https://doi.org/10.1093/brain/awab155" TargetMode="External" /><Relationship Type="http://schemas.openxmlformats.org/officeDocument/2006/relationships/hyperlink" Id="rId691" Target="https://doi.org/10.1093/carcin/bgp268" TargetMode="External" /><Relationship Type="http://schemas.openxmlformats.org/officeDocument/2006/relationships/hyperlink" Id="rId666" Target="https://doi.org/10.1093/jnen/nlz101" TargetMode="External" /><Relationship Type="http://schemas.openxmlformats.org/officeDocument/2006/relationships/hyperlink" Id="rId771" Target="https://doi.org/10.1093/nar/gkq603" TargetMode="External" /><Relationship Type="http://schemas.openxmlformats.org/officeDocument/2006/relationships/hyperlink" Id="rId821" Target="https://doi.org/10.1093/nar/gks1048" TargetMode="External" /><Relationship Type="http://schemas.openxmlformats.org/officeDocument/2006/relationships/hyperlink" Id="rId773" Target="https://doi.org/10.1093/nar/gkt1113" TargetMode="External" /><Relationship Type="http://schemas.openxmlformats.org/officeDocument/2006/relationships/hyperlink" Id="rId783" Target="https://doi.org/10.1093/nar/gkw227" TargetMode="External" /><Relationship Type="http://schemas.openxmlformats.org/officeDocument/2006/relationships/hyperlink" Id="rId767" Target="https://doi.org/10.1093/nar/gkx193" TargetMode="External" /><Relationship Type="http://schemas.openxmlformats.org/officeDocument/2006/relationships/hyperlink" Id="rId668" Target="https://doi.org/10.1093/neuonc/noaa251" TargetMode="External" /><Relationship Type="http://schemas.openxmlformats.org/officeDocument/2006/relationships/hyperlink" Id="rId871" Target="https://doi.org/10.1093/neuonc/noaa267" TargetMode="External" /><Relationship Type="http://schemas.openxmlformats.org/officeDocument/2006/relationships/hyperlink" Id="rId861" Target="https://doi.org/10.1093/neuonc/noab106" TargetMode="External" /><Relationship Type="http://schemas.openxmlformats.org/officeDocument/2006/relationships/hyperlink" Id="rId652"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7"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6" Target="https://doi.org/10.1093/neuonc/noz192" TargetMode="External" /><Relationship Type="http://schemas.openxmlformats.org/officeDocument/2006/relationships/hyperlink" Id="rId713" Target="https://doi.org/10.1093/noajnl/vdaa023" TargetMode="External" /><Relationship Type="http://schemas.openxmlformats.org/officeDocument/2006/relationships/hyperlink" Id="rId813" Target="https://doi.org/10.1101/120295" TargetMode="External" /><Relationship Type="http://schemas.openxmlformats.org/officeDocument/2006/relationships/hyperlink" Id="rId765" Target="https://doi.org/10.1101/201178" TargetMode="External" /><Relationship Type="http://schemas.openxmlformats.org/officeDocument/2006/relationships/hyperlink" Id="rId779" Target="https://doi.org/10.1101/861054" TargetMode="External" /><Relationship Type="http://schemas.openxmlformats.org/officeDocument/2006/relationships/hyperlink" Id="rId901" Target="https://doi.org/10.1101/cshperspect.a026187" TargetMode="External" /><Relationship Type="http://schemas.openxmlformats.org/officeDocument/2006/relationships/hyperlink" Id="rId763" Target="https://doi.org/10.1101/gr.107524.110" TargetMode="External" /><Relationship Type="http://schemas.openxmlformats.org/officeDocument/2006/relationships/hyperlink" Id="rId817" Target="https://doi.org/10.1101/gr.239244.118" TargetMode="External" /><Relationship Type="http://schemas.openxmlformats.org/officeDocument/2006/relationships/hyperlink" Id="rId811" Target="https://doi.org/10.1101/gr.257246.119" TargetMode="External" /><Relationship Type="http://schemas.openxmlformats.org/officeDocument/2006/relationships/hyperlink" Id="rId701" Target="https://doi.org/10.1111/j.1750-3639.2010.00372.x" TargetMode="External" /><Relationship Type="http://schemas.openxmlformats.org/officeDocument/2006/relationships/hyperlink" Id="rId905" Target="https://doi.org/10.1111/j.2517-6161.1972.tb00899.x" TargetMode="External" /><Relationship Type="http://schemas.openxmlformats.org/officeDocument/2006/relationships/hyperlink" Id="rId879" Target="https://doi.org/10.1111/nan.12626" TargetMode="External" /><Relationship Type="http://schemas.openxmlformats.org/officeDocument/2006/relationships/hyperlink" Id="rId709" Target="https://doi.org/10.1126/science.1232245" TargetMode="External" /><Relationship Type="http://schemas.openxmlformats.org/officeDocument/2006/relationships/hyperlink" Id="rId725"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5"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5" Target="https://doi.org/10.1158/2159-8290.cd-17-0321" TargetMode="External" /><Relationship Type="http://schemas.openxmlformats.org/officeDocument/2006/relationships/hyperlink" Id="rId624" Target="https://doi.org/10.1158/2159-8290.cd-nb2020-081" TargetMode="External" /><Relationship Type="http://schemas.openxmlformats.org/officeDocument/2006/relationships/hyperlink" Id="rId809" Target="https://doi.org/10.1186/1471-2105-12-323" TargetMode="External" /><Relationship Type="http://schemas.openxmlformats.org/officeDocument/2006/relationships/hyperlink" Id="rId831" Target="https://doi.org/10.1186/1471-2105-14-7" TargetMode="External" /><Relationship Type="http://schemas.openxmlformats.org/officeDocument/2006/relationships/hyperlink" Id="rId801" Target="https://doi.org/10.1186/gb-2011-12-4-r41" TargetMode="External" /><Relationship Type="http://schemas.openxmlformats.org/officeDocument/2006/relationships/hyperlink" Id="rId887" Target="https://doi.org/10.1186/s12859-016-1031-8" TargetMode="External" /><Relationship Type="http://schemas.openxmlformats.org/officeDocument/2006/relationships/hyperlink" Id="rId743" Target="https://doi.org/10.1186/s12859-020-03922-7" TargetMode="External" /><Relationship Type="http://schemas.openxmlformats.org/officeDocument/2006/relationships/hyperlink" Id="rId644" Target="https://doi.org/10.1186/s13029-016-0053-y" TargetMode="External" /><Relationship Type="http://schemas.openxmlformats.org/officeDocument/2006/relationships/hyperlink" Id="rId877" Target="https://doi.org/10.1186/s13059-016-0893-4" TargetMode="External" /><Relationship Type="http://schemas.openxmlformats.org/officeDocument/2006/relationships/hyperlink" Id="rId787" Target="https://doi.org/10.1186/s13059-016-0974-4" TargetMode="External" /><Relationship Type="http://schemas.openxmlformats.org/officeDocument/2006/relationships/hyperlink" Id="rId829" Target="https://doi.org/10.1186/s13073-019-0638-6" TargetMode="External" /><Relationship Type="http://schemas.openxmlformats.org/officeDocument/2006/relationships/hyperlink" Id="rId717" Target="https://doi.org/10.1186/s40478-018-0553-x" TargetMode="External" /><Relationship Type="http://schemas.openxmlformats.org/officeDocument/2006/relationships/hyperlink" Id="rId648" Target="https://doi.org/10.1186/s40478-020-00902-z" TargetMode="External" /><Relationship Type="http://schemas.openxmlformats.org/officeDocument/2006/relationships/hyperlink" Id="rId662" Target="https://doi.org/10.1186/s40478-020-00905-w" TargetMode="External" /><Relationship Type="http://schemas.openxmlformats.org/officeDocument/2006/relationships/hyperlink" Id="rId654" Target="https://doi.org/10.1186/s40478-020-00984-9" TargetMode="External" /><Relationship Type="http://schemas.openxmlformats.org/officeDocument/2006/relationships/hyperlink" Id="rId676" Target="https://doi.org/10.1186/s40478-020-01027-z" TargetMode="External" /><Relationship Type="http://schemas.openxmlformats.org/officeDocument/2006/relationships/hyperlink" Id="rId875" Target="https://doi.org/10.1186/s40478-020-01056-8" TargetMode="External" /><Relationship Type="http://schemas.openxmlformats.org/officeDocument/2006/relationships/hyperlink" Id="rId674" Target="https://doi.org/10.1200/jco.2010.31.1670" TargetMode="External" /><Relationship Type="http://schemas.openxmlformats.org/officeDocument/2006/relationships/hyperlink" Id="rId823" Target="https://doi.org/10.1371/journal.pcbi.1003118" TargetMode="External" /><Relationship Type="http://schemas.openxmlformats.org/officeDocument/2006/relationships/hyperlink" Id="rId797" Target="https://doi.org/10.1371/journal.pcbi.1004873" TargetMode="External" /><Relationship Type="http://schemas.openxmlformats.org/officeDocument/2006/relationships/hyperlink" Id="rId630" Target="https://doi.org/10.1371/journal.pcbi.1007128" TargetMode="External" /><Relationship Type="http://schemas.openxmlformats.org/officeDocument/2006/relationships/hyperlink" Id="rId642" Target="https://doi.org/10.1371/journal.pcbi.1008263" TargetMode="External" /><Relationship Type="http://schemas.openxmlformats.org/officeDocument/2006/relationships/hyperlink" Id="rId729" Target="https://doi.org/10.18632/oncotarget.22783" TargetMode="External" /><Relationship Type="http://schemas.openxmlformats.org/officeDocument/2006/relationships/hyperlink" Id="rId721" Target="https://doi.org/10.18632/oncotarget.24951" TargetMode="External" /><Relationship Type="http://schemas.openxmlformats.org/officeDocument/2006/relationships/hyperlink" Id="rId903" Target="https://doi.org/10.2307/2281868" TargetMode="External" /><Relationship Type="http://schemas.openxmlformats.org/officeDocument/2006/relationships/hyperlink" Id="rId753" Target="https://doi.org/10.24370/openpbta" TargetMode="External" /><Relationship Type="http://schemas.openxmlformats.org/officeDocument/2006/relationships/hyperlink" Id="rId733" Target="https://doi.org/10.3171/2015.2.peds14656" TargetMode="External" /><Relationship Type="http://schemas.openxmlformats.org/officeDocument/2006/relationships/hyperlink" Id="rId867" Target="https://doi.org/10.3171/2019.8.jns191266" TargetMode="External" /><Relationship Type="http://schemas.openxmlformats.org/officeDocument/2006/relationships/hyperlink" Id="rId891" Target="https://doi.org/10.3171/jns.1995.83.2.0206" TargetMode="External" /><Relationship Type="http://schemas.openxmlformats.org/officeDocument/2006/relationships/hyperlink" Id="rId893" Target="https://doi.org/10.3171/jns.1998.89.4.0547" TargetMode="External" /><Relationship Type="http://schemas.openxmlformats.org/officeDocument/2006/relationships/hyperlink" Id="rId775" Target="https://doi.org/10.3389/fgene.2012.00035" TargetMode="External" /><Relationship Type="http://schemas.openxmlformats.org/officeDocument/2006/relationships/hyperlink" Id="rId741" Target="https://doi.org/10.3389/fonc.2019.00791" TargetMode="External" /><Relationship Type="http://schemas.openxmlformats.org/officeDocument/2006/relationships/hyperlink" Id="rId711" Target="https://doi.org/10.3390/genes8040107" TargetMode="External" /><Relationship Type="http://schemas.openxmlformats.org/officeDocument/2006/relationships/hyperlink" Id="rId883" Target="https://doi.org/10.3390/ijms21051818" TargetMode="External" /><Relationship Type="http://schemas.openxmlformats.org/officeDocument/2006/relationships/hyperlink" Id="rId791" Target="https://doi.org/10.3390/ijms21176034" TargetMode="External" /><Relationship Type="http://schemas.openxmlformats.org/officeDocument/2006/relationships/hyperlink" Id="rId727" Target="https://doi.org/10.4236/jct.2013.48164" TargetMode="External" /><Relationship Type="http://schemas.openxmlformats.org/officeDocument/2006/relationships/hyperlink" Id="rId755" Target="https://doi.org/10.48550/arXiv.1303.3997" TargetMode="External" /><Relationship Type="http://schemas.openxmlformats.org/officeDocument/2006/relationships/hyperlink" Id="rId634" Target="https://doi.org/10.48550/arXiv.1710.03675" TargetMode="External" /><Relationship Type="http://schemas.openxmlformats.org/officeDocument/2006/relationships/hyperlink" Id="rId835" Target="https://doi.org/10.48550/arXiv.1802.03426" TargetMode="External" /><Relationship Type="http://schemas.openxmlformats.org/officeDocument/2006/relationships/hyperlink" Id="rId907" Target="https://doi.org/10.5281/zenodo.6968175" TargetMode="External" /><Relationship Type="http://schemas.openxmlformats.org/officeDocument/2006/relationships/hyperlink" Id="rId909" Target="https://doi.org/10.5281/zenodo.7682559" TargetMode="External" /><Relationship Type="http://schemas.openxmlformats.org/officeDocument/2006/relationships/hyperlink" Id="rId735"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37ec62fdc2fd9ff157f2f2c10b69e9bb36673363/tables/results/TableS1-histologies.xlsx" TargetMode="External" /><Relationship Type="http://schemas.openxmlformats.org/officeDocument/2006/relationships/hyperlink" Id="rId594" Target="https://github.com/AlexsLemonade/OpenPBTA-analysis/blob/37ec62fdc2fd9ff157f2f2c10b69e9bb36673363/tables/results/TableS2-DNA-results-table.xlsx" TargetMode="External" /><Relationship Type="http://schemas.openxmlformats.org/officeDocument/2006/relationships/hyperlink" Id="rId595" Target="https://github.com/AlexsLemonade/OpenPBTA-analysis/blob/37ec62fdc2fd9ff157f2f2c10b69e9bb36673363/tables/results/TableS3-RNA-results-table.xlsx" TargetMode="External" /><Relationship Type="http://schemas.openxmlformats.org/officeDocument/2006/relationships/hyperlink" Id="rId596" Target="https://github.com/AlexsLemonade/OpenPBTA-analysis/blob/37ec62fdc2fd9ff157f2f2c10b69e9bb36673363/tables/results/TableS4-survival-results-table.xlsx" TargetMode="External" /><Relationship Type="http://schemas.openxmlformats.org/officeDocument/2006/relationships/hyperlink" Id="rId597" Target="https://github.com/AlexsLemonade/OpenPBTA-analysis/blob/37ec62fdc2fd9ff157f2f2c10b69e9bb36673363/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185ae25edda657a134bae15194d92d128ea44341"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3"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2023-04-04T17:09:56Z</dcterms:created>
  <dcterms:modified xsi:type="dcterms:W3CDTF">2023-04-04T17:09:56Z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2023-04-04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